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69C4" w14:textId="77777777" w:rsidR="00936362" w:rsidRDefault="00936362">
      <w:pPr>
        <w:pBdr>
          <w:top w:val="single" w:sz="24" w:space="0" w:color="000000"/>
          <w:left w:val="single" w:sz="24" w:space="0" w:color="000000"/>
          <w:bottom w:val="single" w:sz="24" w:space="0" w:color="000000"/>
          <w:right w:val="single" w:sz="24" w:space="0" w:color="000000"/>
        </w:pBdr>
        <w:spacing w:line="360" w:lineRule="auto"/>
        <w:jc w:val="center"/>
        <w:rPr>
          <w:rFonts w:ascii="Gill Sans" w:eastAsia="Gill Sans" w:hAnsi="Gill Sans" w:cs="Gill Sans"/>
          <w:b/>
          <w:sz w:val="36"/>
          <w:szCs w:val="36"/>
        </w:rPr>
      </w:pPr>
    </w:p>
    <w:p w14:paraId="63CD7A4A" w14:textId="77777777" w:rsidR="00936362" w:rsidRDefault="00936362">
      <w:pPr>
        <w:pBdr>
          <w:top w:val="single" w:sz="24" w:space="0" w:color="000000"/>
          <w:left w:val="single" w:sz="24" w:space="0" w:color="000000"/>
          <w:bottom w:val="single" w:sz="24" w:space="0" w:color="000000"/>
          <w:right w:val="single" w:sz="24" w:space="0" w:color="000000"/>
        </w:pBdr>
        <w:spacing w:line="360" w:lineRule="auto"/>
        <w:jc w:val="center"/>
        <w:rPr>
          <w:rFonts w:ascii="Gill Sans" w:eastAsia="Gill Sans" w:hAnsi="Gill Sans" w:cs="Gill Sans"/>
          <w:b/>
          <w:sz w:val="56"/>
          <w:szCs w:val="56"/>
        </w:rPr>
      </w:pPr>
    </w:p>
    <w:p w14:paraId="5CD94CE9" w14:textId="77777777" w:rsidR="00936362" w:rsidRDefault="00000000">
      <w:pPr>
        <w:pBdr>
          <w:top w:val="single" w:sz="24" w:space="0" w:color="000000"/>
          <w:left w:val="single" w:sz="24" w:space="0" w:color="000000"/>
          <w:bottom w:val="single" w:sz="24" w:space="0" w:color="000000"/>
          <w:right w:val="single" w:sz="24" w:space="0" w:color="000000"/>
        </w:pBdr>
        <w:spacing w:line="360" w:lineRule="auto"/>
        <w:jc w:val="center"/>
        <w:rPr>
          <w:rFonts w:ascii="Gill Sans" w:eastAsia="Gill Sans" w:hAnsi="Gill Sans" w:cs="Gill Sans"/>
          <w:b/>
          <w:sz w:val="56"/>
          <w:szCs w:val="56"/>
        </w:rPr>
      </w:pPr>
      <w:r>
        <w:rPr>
          <w:b/>
          <w:noProof/>
          <w:sz w:val="44"/>
          <w:szCs w:val="44"/>
        </w:rPr>
        <w:drawing>
          <wp:inline distT="0" distB="0" distL="114300" distR="114300" wp14:anchorId="6D1AC503" wp14:editId="3704FE73">
            <wp:extent cx="2748178" cy="1612265"/>
            <wp:effectExtent l="0" t="0" r="0" b="0"/>
            <wp:docPr id="75458359" name="image1.jpg"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of a school&#10;&#10;Description automatically generated"/>
                    <pic:cNvPicPr preferRelativeResize="0"/>
                  </pic:nvPicPr>
                  <pic:blipFill>
                    <a:blip r:embed="rId8"/>
                    <a:srcRect/>
                    <a:stretch>
                      <a:fillRect/>
                    </a:stretch>
                  </pic:blipFill>
                  <pic:spPr>
                    <a:xfrm>
                      <a:off x="0" y="0"/>
                      <a:ext cx="2748178" cy="1612265"/>
                    </a:xfrm>
                    <a:prstGeom prst="rect">
                      <a:avLst/>
                    </a:prstGeom>
                    <a:ln/>
                  </pic:spPr>
                </pic:pic>
              </a:graphicData>
            </a:graphic>
          </wp:inline>
        </w:drawing>
      </w:r>
    </w:p>
    <w:p w14:paraId="1768734B" w14:textId="40208515" w:rsidR="00936362" w:rsidRDefault="00936362">
      <w:pPr>
        <w:pBdr>
          <w:top w:val="single" w:sz="24" w:space="0" w:color="000000"/>
          <w:left w:val="single" w:sz="24" w:space="0" w:color="000000"/>
          <w:bottom w:val="single" w:sz="24" w:space="0" w:color="000000"/>
          <w:right w:val="single" w:sz="24" w:space="0" w:color="000000"/>
        </w:pBdr>
        <w:spacing w:line="360" w:lineRule="auto"/>
        <w:jc w:val="center"/>
        <w:rPr>
          <w:rFonts w:ascii="Gill Sans" w:eastAsia="Gill Sans" w:hAnsi="Gill Sans" w:cs="Gill Sans"/>
          <w:b/>
          <w:sz w:val="56"/>
          <w:szCs w:val="56"/>
        </w:rPr>
      </w:pPr>
    </w:p>
    <w:p w14:paraId="3A9E4933" w14:textId="77777777" w:rsidR="00625173" w:rsidRDefault="00625173">
      <w:pPr>
        <w:pBdr>
          <w:top w:val="single" w:sz="24" w:space="0" w:color="000000"/>
          <w:left w:val="single" w:sz="24" w:space="0" w:color="000000"/>
          <w:bottom w:val="single" w:sz="24" w:space="0" w:color="000000"/>
          <w:right w:val="single" w:sz="24" w:space="0" w:color="000000"/>
        </w:pBdr>
        <w:spacing w:line="360" w:lineRule="auto"/>
        <w:jc w:val="center"/>
        <w:rPr>
          <w:rFonts w:ascii="Gill Sans" w:eastAsia="Gill Sans" w:hAnsi="Gill Sans" w:cs="Gill Sans"/>
          <w:b/>
          <w:sz w:val="56"/>
          <w:szCs w:val="56"/>
        </w:rPr>
      </w:pPr>
    </w:p>
    <w:p w14:paraId="1D1BC643" w14:textId="77777777" w:rsidR="00936362" w:rsidRDefault="00000000">
      <w:pPr>
        <w:pBdr>
          <w:top w:val="single" w:sz="24" w:space="0" w:color="000000"/>
          <w:left w:val="single" w:sz="24" w:space="0" w:color="000000"/>
          <w:bottom w:val="single" w:sz="24" w:space="0" w:color="000000"/>
          <w:right w:val="single" w:sz="24" w:space="0" w:color="000000"/>
        </w:pBdr>
        <w:spacing w:line="360" w:lineRule="auto"/>
        <w:jc w:val="center"/>
        <w:rPr>
          <w:rFonts w:ascii="Gill Sans" w:eastAsia="Gill Sans" w:hAnsi="Gill Sans" w:cs="Gill Sans"/>
          <w:b/>
          <w:sz w:val="56"/>
          <w:szCs w:val="56"/>
        </w:rPr>
      </w:pPr>
      <w:r>
        <w:rPr>
          <w:rFonts w:ascii="Gill Sans" w:eastAsia="Gill Sans" w:hAnsi="Gill Sans" w:cs="Gill Sans"/>
          <w:b/>
          <w:sz w:val="56"/>
          <w:szCs w:val="56"/>
        </w:rPr>
        <w:t>Low Level Concerns</w:t>
      </w:r>
      <w:r>
        <w:rPr>
          <w:b/>
          <w:sz w:val="28"/>
          <w:szCs w:val="28"/>
        </w:rPr>
        <w:t xml:space="preserve"> </w:t>
      </w:r>
      <w:r>
        <w:rPr>
          <w:rFonts w:ascii="Gill Sans" w:eastAsia="Gill Sans" w:hAnsi="Gill Sans" w:cs="Gill Sans"/>
          <w:b/>
          <w:sz w:val="56"/>
          <w:szCs w:val="56"/>
        </w:rPr>
        <w:t>Policy</w:t>
      </w:r>
    </w:p>
    <w:p w14:paraId="4D91ACCA" w14:textId="656B09CF" w:rsidR="00936362" w:rsidRDefault="00936362">
      <w:pPr>
        <w:pBdr>
          <w:top w:val="single" w:sz="24" w:space="0" w:color="000000"/>
          <w:left w:val="single" w:sz="24" w:space="0" w:color="000000"/>
          <w:bottom w:val="single" w:sz="24" w:space="0" w:color="000000"/>
          <w:right w:val="single" w:sz="24" w:space="0" w:color="000000"/>
        </w:pBdr>
        <w:spacing w:line="360" w:lineRule="auto"/>
        <w:rPr>
          <w:rFonts w:ascii="Gill Sans" w:eastAsia="Gill Sans" w:hAnsi="Gill Sans" w:cs="Gill Sans"/>
          <w:b/>
          <w:sz w:val="56"/>
          <w:szCs w:val="56"/>
        </w:rPr>
      </w:pPr>
    </w:p>
    <w:p w14:paraId="566433B2" w14:textId="77777777" w:rsidR="00625173" w:rsidRDefault="00625173">
      <w:pPr>
        <w:pBdr>
          <w:top w:val="single" w:sz="24" w:space="0" w:color="000000"/>
          <w:left w:val="single" w:sz="24" w:space="0" w:color="000000"/>
          <w:bottom w:val="single" w:sz="24" w:space="0" w:color="000000"/>
          <w:right w:val="single" w:sz="24" w:space="0" w:color="000000"/>
        </w:pBdr>
        <w:spacing w:line="360" w:lineRule="auto"/>
        <w:rPr>
          <w:rFonts w:ascii="Gill Sans" w:eastAsia="Gill Sans" w:hAnsi="Gill Sans" w:cs="Gill Sans"/>
          <w:b/>
          <w:sz w:val="56"/>
          <w:szCs w:val="56"/>
        </w:rPr>
      </w:pPr>
    </w:p>
    <w:p w14:paraId="689EA0EA" w14:textId="77777777" w:rsidR="00936362" w:rsidRDefault="00000000">
      <w:pPr>
        <w:pBdr>
          <w:top w:val="single" w:sz="24" w:space="0" w:color="000000"/>
          <w:left w:val="single" w:sz="24" w:space="0" w:color="000000"/>
          <w:bottom w:val="single" w:sz="24" w:space="0" w:color="000000"/>
          <w:right w:val="single" w:sz="24" w:space="0" w:color="000000"/>
        </w:pBdr>
        <w:spacing w:line="360" w:lineRule="auto"/>
        <w:jc w:val="center"/>
        <w:rPr>
          <w:rFonts w:ascii="Gill Sans" w:eastAsia="Gill Sans" w:hAnsi="Gill Sans" w:cs="Gill Sans"/>
          <w:b/>
          <w:sz w:val="42"/>
          <w:szCs w:val="42"/>
        </w:rPr>
      </w:pPr>
      <w:r>
        <w:rPr>
          <w:rFonts w:ascii="Gill Sans" w:eastAsia="Gill Sans" w:hAnsi="Gill Sans" w:cs="Gill Sans"/>
          <w:b/>
          <w:sz w:val="42"/>
          <w:szCs w:val="42"/>
        </w:rPr>
        <w:t>September 2024</w:t>
      </w:r>
    </w:p>
    <w:p w14:paraId="2890218D" w14:textId="77777777" w:rsidR="00936362" w:rsidRDefault="00936362">
      <w:pPr>
        <w:pBdr>
          <w:top w:val="single" w:sz="24" w:space="0" w:color="000000"/>
          <w:left w:val="single" w:sz="24" w:space="0" w:color="000000"/>
          <w:bottom w:val="single" w:sz="24" w:space="0" w:color="000000"/>
          <w:right w:val="single" w:sz="24" w:space="0" w:color="000000"/>
        </w:pBdr>
        <w:spacing w:line="360" w:lineRule="auto"/>
        <w:jc w:val="center"/>
        <w:rPr>
          <w:rFonts w:ascii="Gill Sans" w:eastAsia="Gill Sans" w:hAnsi="Gill Sans" w:cs="Gill Sans"/>
          <w:b/>
          <w:sz w:val="62"/>
          <w:szCs w:val="62"/>
        </w:rPr>
      </w:pPr>
    </w:p>
    <w:p w14:paraId="612D9B1F" w14:textId="77777777" w:rsidR="00936362" w:rsidRDefault="00936362"/>
    <w:p w14:paraId="2DA4E747" w14:textId="77777777" w:rsidR="00936362" w:rsidRDefault="00000000">
      <w:pPr>
        <w:pStyle w:val="Heading2"/>
        <w:jc w:val="center"/>
        <w:rPr>
          <w:rFonts w:ascii="Gill Sans" w:eastAsia="Gill Sans" w:hAnsi="Gill Sans" w:cs="Gill Sans"/>
          <w:sz w:val="24"/>
          <w:szCs w:val="24"/>
        </w:rPr>
      </w:pPr>
      <w:r>
        <w:rPr>
          <w:rFonts w:ascii="Gill Sans" w:eastAsia="Gill Sans" w:hAnsi="Gill Sans" w:cs="Gill Sans"/>
          <w:sz w:val="24"/>
          <w:szCs w:val="24"/>
        </w:rPr>
        <w:lastRenderedPageBreak/>
        <w:t>LOW LEVEL CONCERNS POLICY</w:t>
      </w:r>
    </w:p>
    <w:p w14:paraId="2A4961AA" w14:textId="77777777" w:rsidR="00936362" w:rsidRDefault="00936362"/>
    <w:p w14:paraId="5C348C8D" w14:textId="77777777" w:rsidR="00936362" w:rsidRDefault="00000000">
      <w:pPr>
        <w:pStyle w:val="Heading2"/>
        <w:rPr>
          <w:rFonts w:ascii="Gill Sans" w:eastAsia="Gill Sans" w:hAnsi="Gill Sans" w:cs="Gill Sans"/>
          <w:sz w:val="24"/>
          <w:szCs w:val="24"/>
        </w:rPr>
      </w:pPr>
      <w:r>
        <w:rPr>
          <w:rFonts w:ascii="Gill Sans" w:eastAsia="Gill Sans" w:hAnsi="Gill Sans" w:cs="Gill Sans"/>
          <w:sz w:val="24"/>
          <w:szCs w:val="24"/>
        </w:rPr>
        <w:t>Contents</w:t>
      </w:r>
    </w:p>
    <w:p w14:paraId="6700D63C" w14:textId="77777777" w:rsidR="00936362" w:rsidRDefault="00936362"/>
    <w:p w14:paraId="2627B3E9"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Statement of intent</w:t>
      </w:r>
    </w:p>
    <w:p w14:paraId="5C2DABA3"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Legal framework</w:t>
      </w:r>
    </w:p>
    <w:p w14:paraId="5F1E7CAE"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Definitions</w:t>
      </w:r>
    </w:p>
    <w:p w14:paraId="2FA211B4"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Roles and responsibilities</w:t>
      </w:r>
    </w:p>
    <w:p w14:paraId="778DEED8"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Prevention amongst staff</w:t>
      </w:r>
    </w:p>
    <w:p w14:paraId="1B10C71D"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Reporting concerns</w:t>
      </w:r>
    </w:p>
    <w:p w14:paraId="6DB353B6"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Self-reporting</w:t>
      </w:r>
    </w:p>
    <w:p w14:paraId="139F6574"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Evaluating concerns</w:t>
      </w:r>
    </w:p>
    <w:p w14:paraId="6503E230"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Acting on concerns</w:t>
      </w:r>
    </w:p>
    <w:p w14:paraId="61093D7A"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Record keeping</w:t>
      </w:r>
    </w:p>
    <w:p w14:paraId="3A885CB1" w14:textId="77777777" w:rsidR="00936362" w:rsidRDefault="00000000">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line="276" w:lineRule="auto"/>
        <w:ind w:left="714" w:hanging="357"/>
        <w:jc w:val="left"/>
        <w:rPr>
          <w:rFonts w:ascii="Gill Sans" w:eastAsia="Gill Sans" w:hAnsi="Gill Sans" w:cs="Gill Sans"/>
        </w:rPr>
      </w:pPr>
      <w:r>
        <w:rPr>
          <w:rFonts w:ascii="Gill Sans" w:eastAsia="Gill Sans" w:hAnsi="Gill Sans" w:cs="Gill Sans"/>
        </w:rPr>
        <w:tab/>
      </w:r>
      <w:r>
        <w:rPr>
          <w:rFonts w:ascii="Gill Sans" w:eastAsia="Gill Sans" w:hAnsi="Gill Sans" w:cs="Gill Sans"/>
        </w:rPr>
        <w:tab/>
        <w:t>Monitoring and review</w:t>
      </w:r>
    </w:p>
    <w:p w14:paraId="1C58D74E" w14:textId="77777777" w:rsidR="00936362" w:rsidRDefault="00936362">
      <w:pPr>
        <w:rPr>
          <w:sz w:val="18"/>
          <w:szCs w:val="18"/>
        </w:rPr>
      </w:pPr>
    </w:p>
    <w:p w14:paraId="17489F7C" w14:textId="77777777" w:rsidR="00936362" w:rsidRDefault="00936362">
      <w:pPr>
        <w:rPr>
          <w:sz w:val="18"/>
          <w:szCs w:val="18"/>
        </w:rPr>
      </w:pPr>
    </w:p>
    <w:p w14:paraId="581B0AD9" w14:textId="5D202A46" w:rsidR="00936362" w:rsidRDefault="00936362">
      <w:pPr>
        <w:rPr>
          <w:sz w:val="18"/>
          <w:szCs w:val="18"/>
        </w:rPr>
      </w:pPr>
    </w:p>
    <w:p w14:paraId="3602ADE0" w14:textId="77777777" w:rsidR="00625173" w:rsidRDefault="00625173">
      <w:pPr>
        <w:rPr>
          <w:sz w:val="18"/>
          <w:szCs w:val="18"/>
        </w:rPr>
      </w:pPr>
    </w:p>
    <w:p w14:paraId="207C0685" w14:textId="77777777" w:rsidR="00936362" w:rsidRDefault="00936362"/>
    <w:p w14:paraId="5112CE11" w14:textId="77777777" w:rsidR="00936362" w:rsidRDefault="00936362"/>
    <w:p w14:paraId="59785364" w14:textId="77777777" w:rsidR="00936362" w:rsidRDefault="00936362"/>
    <w:p w14:paraId="78240EC6" w14:textId="77777777" w:rsidR="00936362" w:rsidRDefault="00936362"/>
    <w:p w14:paraId="1A57ADE7" w14:textId="77777777" w:rsidR="00936362" w:rsidRDefault="00936362"/>
    <w:p w14:paraId="30B74704" w14:textId="77777777" w:rsidR="00936362" w:rsidRDefault="00936362"/>
    <w:p w14:paraId="022C44F7" w14:textId="7D7B6386" w:rsidR="00936362" w:rsidRDefault="00936362"/>
    <w:p w14:paraId="01A614CD" w14:textId="77777777" w:rsidR="00625173" w:rsidRDefault="00625173"/>
    <w:p w14:paraId="775E6968" w14:textId="77777777" w:rsidR="00936362" w:rsidRDefault="00936362"/>
    <w:p w14:paraId="7BFEA507" w14:textId="77777777" w:rsidR="00936362" w:rsidRDefault="00000000">
      <w:pPr>
        <w:rPr>
          <w:rFonts w:ascii="Gill Sans" w:eastAsia="Gill Sans" w:hAnsi="Gill Sans" w:cs="Gill Sans"/>
          <w:b/>
        </w:rPr>
      </w:pPr>
      <w:r>
        <w:rPr>
          <w:rFonts w:ascii="Gill Sans" w:eastAsia="Gill Sans" w:hAnsi="Gill Sans" w:cs="Gill Sans"/>
          <w:b/>
        </w:rPr>
        <w:lastRenderedPageBreak/>
        <w:t>1. Statement of intent</w:t>
      </w:r>
    </w:p>
    <w:p w14:paraId="730E0430" w14:textId="77777777" w:rsidR="00936362" w:rsidRDefault="00000000">
      <w:pPr>
        <w:rPr>
          <w:rFonts w:ascii="Gill Sans" w:eastAsia="Gill Sans" w:hAnsi="Gill Sans" w:cs="Gill Sans"/>
        </w:rPr>
      </w:pPr>
      <w:r>
        <w:rPr>
          <w:rFonts w:ascii="Gill Sans" w:eastAsia="Gill Sans" w:hAnsi="Gill Sans" w:cs="Gill Sans"/>
        </w:rPr>
        <w:t>Orchard House School understands the importance of acknowledging, recording and reporting</w:t>
      </w:r>
      <w:r>
        <w:t xml:space="preserve"> </w:t>
      </w:r>
      <w:r>
        <w:rPr>
          <w:rFonts w:ascii="Gill Sans" w:eastAsia="Gill Sans" w:hAnsi="Gill Sans" w:cs="Gill Sans"/>
          <w:b/>
        </w:rPr>
        <w:t>all</w:t>
      </w:r>
      <w:r>
        <w:rPr>
          <w:b/>
        </w:rPr>
        <w:t xml:space="preserve"> </w:t>
      </w:r>
      <w:r>
        <w:rPr>
          <w:rFonts w:ascii="Gill Sans" w:eastAsia="Gill Sans" w:hAnsi="Gill Sans" w:cs="Gill Sans"/>
        </w:rPr>
        <w:t>safeguarding concerns, regardless of their perceived severity. We understand that, while a concern may be low-level, that concern can escalate over time to become much more serious.</w:t>
      </w:r>
    </w:p>
    <w:p w14:paraId="7BC38F02" w14:textId="77777777" w:rsidR="00936362" w:rsidRDefault="00000000">
      <w:pPr>
        <w:rPr>
          <w:rFonts w:ascii="Gill Sans" w:eastAsia="Gill Sans" w:hAnsi="Gill Sans" w:cs="Gill Sans"/>
        </w:rPr>
      </w:pPr>
      <w:r>
        <w:rPr>
          <w:rFonts w:ascii="Gill Sans" w:eastAsia="Gill Sans" w:hAnsi="Gill Sans" w:cs="Gill Sans"/>
        </w:rPr>
        <w:t xml:space="preserve">Our school prides itself on creating a safe and prosperous environment for pupils, and our staff are expected to adhere to high standards of </w:t>
      </w:r>
      <w:proofErr w:type="spellStart"/>
      <w:r>
        <w:rPr>
          <w:rFonts w:ascii="Gill Sans" w:eastAsia="Gill Sans" w:hAnsi="Gill Sans" w:cs="Gill Sans"/>
        </w:rPr>
        <w:t>behaviour</w:t>
      </w:r>
      <w:proofErr w:type="spellEnd"/>
      <w:r>
        <w:rPr>
          <w:rFonts w:ascii="Gill Sans" w:eastAsia="Gill Sans" w:hAnsi="Gill Sans" w:cs="Gill Sans"/>
        </w:rPr>
        <w:t xml:space="preserve"> when it comes to professional conduct regarding pupils. The school has clear professional boundaries which all staff are made aware of and will adhere to. We are committed to ensuring that any safeguarding concerns are dealt with as soon as they arise and before they have had a chance to become more severe, to </w:t>
      </w:r>
      <w:proofErr w:type="spellStart"/>
      <w:r>
        <w:rPr>
          <w:rFonts w:ascii="Gill Sans" w:eastAsia="Gill Sans" w:hAnsi="Gill Sans" w:cs="Gill Sans"/>
        </w:rPr>
        <w:t>minimise</w:t>
      </w:r>
      <w:proofErr w:type="spellEnd"/>
      <w:r>
        <w:rPr>
          <w:rFonts w:ascii="Gill Sans" w:eastAsia="Gill Sans" w:hAnsi="Gill Sans" w:cs="Gill Sans"/>
        </w:rPr>
        <w:t xml:space="preserve"> the risk of harm posed to our pupils and other children.</w:t>
      </w:r>
    </w:p>
    <w:p w14:paraId="18523D62" w14:textId="77777777" w:rsidR="00936362" w:rsidRDefault="00000000">
      <w:pPr>
        <w:rPr>
          <w:rFonts w:ascii="Gill Sans" w:eastAsia="Gill Sans" w:hAnsi="Gill Sans" w:cs="Gill Sans"/>
          <w:b/>
        </w:rPr>
      </w:pPr>
      <w:r>
        <w:rPr>
          <w:rFonts w:ascii="Gill Sans" w:eastAsia="Gill Sans" w:hAnsi="Gill Sans" w:cs="Gill Sans"/>
          <w:b/>
        </w:rPr>
        <w:t>2. Legal framework</w:t>
      </w:r>
    </w:p>
    <w:p w14:paraId="2609A39B" w14:textId="77777777" w:rsidR="00936362" w:rsidRDefault="00000000">
      <w:pPr>
        <w:spacing w:before="0" w:after="120"/>
        <w:rPr>
          <w:rFonts w:ascii="Gill Sans" w:eastAsia="Gill Sans" w:hAnsi="Gill Sans" w:cs="Gill Sans"/>
        </w:rPr>
      </w:pPr>
      <w:r>
        <w:rPr>
          <w:rFonts w:ascii="Gill Sans" w:eastAsia="Gill Sans" w:hAnsi="Gill Sans" w:cs="Gill Sans"/>
        </w:rPr>
        <w:t>This policy has due regard to all relevant legislation and statutory guidance including, but not limited to, the following:</w:t>
      </w:r>
    </w:p>
    <w:p w14:paraId="5AD64454" w14:textId="77777777" w:rsidR="00936362"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b/>
        <w:t>UK General Data Protection Regulation (UK GDPR)</w:t>
      </w:r>
    </w:p>
    <w:p w14:paraId="69082E3E" w14:textId="77777777" w:rsidR="00936362"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b/>
        <w:t>Data Protection Act 2018</w:t>
      </w:r>
    </w:p>
    <w:p w14:paraId="79E2F7A8" w14:textId="77777777" w:rsidR="00936362"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b/>
        <w:t>DfE (2024) ‘Keeping children safe in education’</w:t>
      </w:r>
    </w:p>
    <w:p w14:paraId="1343E0E5" w14:textId="77777777" w:rsidR="00936362"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b/>
        <w:t>DfE (2023) ‘Working Together to Safeguard Children’</w:t>
      </w:r>
    </w:p>
    <w:p w14:paraId="2E176438" w14:textId="77777777" w:rsidR="00936362" w:rsidRDefault="00000000">
      <w:pPr>
        <w:spacing w:before="120" w:after="120"/>
        <w:rPr>
          <w:rFonts w:ascii="Gill Sans" w:eastAsia="Gill Sans" w:hAnsi="Gill Sans" w:cs="Gill Sans"/>
        </w:rPr>
      </w:pPr>
      <w:r>
        <w:rPr>
          <w:rFonts w:ascii="Gill Sans" w:eastAsia="Gill Sans" w:hAnsi="Gill Sans" w:cs="Gill Sans"/>
        </w:rPr>
        <w:t>This policy operates in conjunction with the following school policies:</w:t>
      </w:r>
    </w:p>
    <w:p w14:paraId="526C8691" w14:textId="77777777" w:rsidR="00936362"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b/>
        <w:t>Safeguarding Policy and Child Protection Policy</w:t>
      </w:r>
    </w:p>
    <w:p w14:paraId="28735ACB" w14:textId="77777777" w:rsidR="00936362"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b/>
        <w:t>Staff Code of Conduct</w:t>
      </w:r>
    </w:p>
    <w:p w14:paraId="6C6EE9B9" w14:textId="77777777" w:rsidR="00936362"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b/>
        <w:t>Whistleblowing Procedures</w:t>
      </w:r>
    </w:p>
    <w:p w14:paraId="76093F16" w14:textId="77777777" w:rsidR="00936362"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b/>
        <w:t>Data Protection Policy</w:t>
      </w:r>
    </w:p>
    <w:p w14:paraId="5BC629F3" w14:textId="77777777" w:rsidR="00936362" w:rsidRDefault="00000000">
      <w:pPr>
        <w:rPr>
          <w:rFonts w:ascii="Gill Sans" w:eastAsia="Gill Sans" w:hAnsi="Gill Sans" w:cs="Gill Sans"/>
          <w:b/>
        </w:rPr>
      </w:pPr>
      <w:r>
        <w:rPr>
          <w:rFonts w:ascii="Gill Sans" w:eastAsia="Gill Sans" w:hAnsi="Gill Sans" w:cs="Gill Sans"/>
          <w:b/>
        </w:rPr>
        <w:t>3. Definitions</w:t>
      </w:r>
    </w:p>
    <w:p w14:paraId="5C442BF6" w14:textId="77777777" w:rsidR="00936362" w:rsidRDefault="00000000">
      <w:pPr>
        <w:pBdr>
          <w:top w:val="none" w:sz="0" w:space="0" w:color="000000"/>
          <w:left w:val="none" w:sz="0" w:space="0" w:color="000000"/>
          <w:bottom w:val="none" w:sz="0" w:space="0" w:color="000000"/>
          <w:right w:val="none" w:sz="0" w:space="0" w:color="000000"/>
          <w:between w:val="none" w:sz="0" w:space="0" w:color="000000"/>
        </w:pBdr>
        <w:spacing w:before="0"/>
        <w:jc w:val="left"/>
        <w:rPr>
          <w:rFonts w:ascii="Gill Sans" w:eastAsia="Gill Sans" w:hAnsi="Gill Sans" w:cs="Gill Sans"/>
        </w:rPr>
      </w:pPr>
      <w:r>
        <w:rPr>
          <w:rFonts w:ascii="Gill Sans" w:eastAsia="Gill Sans" w:hAnsi="Gill Sans" w:cs="Gill Sans"/>
        </w:rPr>
        <w:t>For the purposes of this policy, a</w:t>
      </w:r>
      <w:r>
        <w:t xml:space="preserve"> </w:t>
      </w:r>
      <w:r>
        <w:rPr>
          <w:rFonts w:ascii="Gill Sans" w:eastAsia="Gill Sans" w:hAnsi="Gill Sans" w:cs="Gill Sans"/>
          <w:b/>
        </w:rPr>
        <w:t xml:space="preserve">low-level concern </w:t>
      </w:r>
      <w:r>
        <w:rPr>
          <w:rFonts w:ascii="Gill Sans" w:eastAsia="Gill Sans" w:hAnsi="Gill Sans" w:cs="Gill Sans"/>
        </w:rPr>
        <w:t xml:space="preserve">is defined as any concern about an adult’s </w:t>
      </w:r>
      <w:proofErr w:type="spellStart"/>
      <w:r>
        <w:rPr>
          <w:rFonts w:ascii="Gill Sans" w:eastAsia="Gill Sans" w:hAnsi="Gill Sans" w:cs="Gill Sans"/>
        </w:rPr>
        <w:t>behaviour</w:t>
      </w:r>
      <w:proofErr w:type="spellEnd"/>
      <w:r>
        <w:rPr>
          <w:rFonts w:ascii="Gill Sans" w:eastAsia="Gill Sans" w:hAnsi="Gill Sans" w:cs="Gill Sans"/>
        </w:rPr>
        <w:t xml:space="preserve"> towards, or concerning, a child that does not meet the harms threshold (see below), or is otherwise not serious enough to consider a referral at the time of its reporting. Low-level concerns refer to </w:t>
      </w:r>
      <w:proofErr w:type="spellStart"/>
      <w:r>
        <w:rPr>
          <w:rFonts w:ascii="Gill Sans" w:eastAsia="Gill Sans" w:hAnsi="Gill Sans" w:cs="Gill Sans"/>
        </w:rPr>
        <w:t>behaviour</w:t>
      </w:r>
      <w:proofErr w:type="spellEnd"/>
      <w:r>
        <w:rPr>
          <w:rFonts w:ascii="Gill Sans" w:eastAsia="Gill Sans" w:hAnsi="Gill Sans" w:cs="Gill Sans"/>
        </w:rPr>
        <w:t xml:space="preserve"> on the part of a staff member towards pupils that is considered inappropriate in line with statutory safeguarding advice, the Staff Code of Conduct, and the ‘appropriate and inappropriate </w:t>
      </w:r>
      <w:proofErr w:type="spellStart"/>
      <w:r>
        <w:rPr>
          <w:rFonts w:ascii="Gill Sans" w:eastAsia="Gill Sans" w:hAnsi="Gill Sans" w:cs="Gill Sans"/>
        </w:rPr>
        <w:t>behaviour</w:t>
      </w:r>
      <w:proofErr w:type="spellEnd"/>
      <w:r>
        <w:rPr>
          <w:rFonts w:ascii="Gill Sans" w:eastAsia="Gill Sans" w:hAnsi="Gill Sans" w:cs="Gill Sans"/>
        </w:rPr>
        <w:t>’ subsection of this policy.</w:t>
      </w:r>
    </w:p>
    <w:p w14:paraId="3E5770A8" w14:textId="77777777" w:rsidR="00936362" w:rsidRDefault="00000000">
      <w:pPr>
        <w:pBdr>
          <w:top w:val="none" w:sz="0" w:space="0" w:color="000000"/>
          <w:left w:val="none" w:sz="0" w:space="0" w:color="000000"/>
          <w:bottom w:val="none" w:sz="0" w:space="0" w:color="000000"/>
          <w:right w:val="none" w:sz="0" w:space="0" w:color="000000"/>
          <w:between w:val="none" w:sz="0" w:space="0" w:color="000000"/>
        </w:pBdr>
        <w:spacing w:before="0"/>
        <w:jc w:val="left"/>
        <w:rPr>
          <w:rFonts w:ascii="Gill Sans" w:eastAsia="Gill Sans" w:hAnsi="Gill Sans" w:cs="Gill Sans"/>
        </w:rPr>
      </w:pPr>
      <w:r>
        <w:rPr>
          <w:rFonts w:ascii="Gill Sans" w:eastAsia="Gill Sans" w:hAnsi="Gill Sans" w:cs="Gill Sans"/>
        </w:rPr>
        <w:t>Low-level concerns are differentiated from concerns that can cause</w:t>
      </w:r>
      <w:r>
        <w:t xml:space="preserve"> </w:t>
      </w:r>
      <w:r>
        <w:rPr>
          <w:rFonts w:ascii="Gill Sans" w:eastAsia="Gill Sans" w:hAnsi="Gill Sans" w:cs="Gill Sans"/>
          <w:b/>
        </w:rPr>
        <w:t>harm.</w:t>
      </w:r>
      <w:r>
        <w:t xml:space="preserve"> </w:t>
      </w:r>
      <w:r>
        <w:rPr>
          <w:rFonts w:ascii="Gill Sans" w:eastAsia="Gill Sans" w:hAnsi="Gill Sans" w:cs="Gill Sans"/>
        </w:rPr>
        <w:t>The harms threshold is the point at which a concern is no longer low-level and constitutes a threat of harm to a child. This threshold is defined as accusations that an adult has:</w:t>
      </w:r>
    </w:p>
    <w:p w14:paraId="3B89B346" w14:textId="77777777" w:rsidR="00936362"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left"/>
        <w:rPr>
          <w:rFonts w:ascii="Gill Sans" w:eastAsia="Gill Sans" w:hAnsi="Gill Sans" w:cs="Gill Sans"/>
        </w:rPr>
      </w:pPr>
      <w:r>
        <w:rPr>
          <w:rFonts w:ascii="Gill Sans" w:eastAsia="Gill Sans" w:hAnsi="Gill Sans" w:cs="Gill Sans"/>
        </w:rPr>
        <w:t>Behaved in a way that has harmed a child or may have harmed a child.</w:t>
      </w:r>
    </w:p>
    <w:p w14:paraId="2CAF60E5" w14:textId="77777777" w:rsidR="00936362"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jc w:val="left"/>
        <w:rPr>
          <w:rFonts w:ascii="Gill Sans" w:eastAsia="Gill Sans" w:hAnsi="Gill Sans" w:cs="Gill Sans"/>
        </w:rPr>
      </w:pPr>
      <w:r>
        <w:rPr>
          <w:rFonts w:ascii="Gill Sans" w:eastAsia="Gill Sans" w:hAnsi="Gill Sans" w:cs="Gill Sans"/>
        </w:rPr>
        <w:t>Possibly committed a criminal offence against, or related to, a child.</w:t>
      </w:r>
    </w:p>
    <w:p w14:paraId="5F24EA36" w14:textId="77777777" w:rsidR="00936362"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jc w:val="left"/>
        <w:rPr>
          <w:rFonts w:ascii="Gill Sans" w:eastAsia="Gill Sans" w:hAnsi="Gill Sans" w:cs="Gill Sans"/>
        </w:rPr>
      </w:pPr>
      <w:r>
        <w:rPr>
          <w:rFonts w:ascii="Gill Sans" w:eastAsia="Gill Sans" w:hAnsi="Gill Sans" w:cs="Gill Sans"/>
        </w:rPr>
        <w:t>Behaved towards a child in a way that indicates they may pose a risk of harm to children.</w:t>
      </w:r>
    </w:p>
    <w:p w14:paraId="2639FC3A" w14:textId="77777777" w:rsidR="00936362"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jc w:val="left"/>
        <w:rPr>
          <w:rFonts w:ascii="Gill Sans" w:eastAsia="Gill Sans" w:hAnsi="Gill Sans" w:cs="Gill Sans"/>
        </w:rPr>
      </w:pPr>
      <w:r>
        <w:rPr>
          <w:rFonts w:ascii="Gill Sans" w:eastAsia="Gill Sans" w:hAnsi="Gill Sans" w:cs="Gill Sans"/>
        </w:rPr>
        <w:t xml:space="preserve">Behaved in a way that indicates they may not be suitable to work with children, including </w:t>
      </w:r>
      <w:proofErr w:type="spellStart"/>
      <w:r>
        <w:rPr>
          <w:rFonts w:ascii="Gill Sans" w:eastAsia="Gill Sans" w:hAnsi="Gill Sans" w:cs="Gill Sans"/>
        </w:rPr>
        <w:t>behaviour</w:t>
      </w:r>
      <w:proofErr w:type="spellEnd"/>
      <w:r>
        <w:rPr>
          <w:rFonts w:ascii="Gill Sans" w:eastAsia="Gill Sans" w:hAnsi="Gill Sans" w:cs="Gill Sans"/>
        </w:rPr>
        <w:t xml:space="preserve"> that has happened outside of school.</w:t>
      </w:r>
    </w:p>
    <w:p w14:paraId="198DF20C" w14:textId="77777777" w:rsidR="00936362" w:rsidRDefault="00000000">
      <w:pPr>
        <w:pBdr>
          <w:top w:val="none" w:sz="0" w:space="0" w:color="000000"/>
          <w:left w:val="none" w:sz="0" w:space="0" w:color="000000"/>
          <w:bottom w:val="none" w:sz="0" w:space="0" w:color="000000"/>
          <w:right w:val="none" w:sz="0" w:space="0" w:color="000000"/>
          <w:between w:val="none" w:sz="0" w:space="0" w:color="000000"/>
        </w:pBdr>
        <w:spacing w:before="0"/>
        <w:jc w:val="left"/>
        <w:rPr>
          <w:rFonts w:ascii="Gill Sans" w:eastAsia="Gill Sans" w:hAnsi="Gill Sans" w:cs="Gill Sans"/>
        </w:rPr>
      </w:pPr>
      <w:r>
        <w:rPr>
          <w:rFonts w:ascii="Gill Sans" w:eastAsia="Gill Sans" w:hAnsi="Gill Sans" w:cs="Gill Sans"/>
        </w:rPr>
        <w:t xml:space="preserve">While low-level concerns are, by their nature, less serious than concerns which meet the harms threshold, the school understands that many serious safeguarding concerns, e.g. child </w:t>
      </w:r>
      <w:r>
        <w:rPr>
          <w:rFonts w:ascii="Gill Sans" w:eastAsia="Gill Sans" w:hAnsi="Gill Sans" w:cs="Gill Sans"/>
        </w:rPr>
        <w:lastRenderedPageBreak/>
        <w:t xml:space="preserve">sexual abuse, often begin with low-level concerns, e.g. being overly friendly with children. The school will ensure that all staff are aware of the importance of </w:t>
      </w:r>
      <w:proofErr w:type="spellStart"/>
      <w:r>
        <w:rPr>
          <w:rFonts w:ascii="Gill Sans" w:eastAsia="Gill Sans" w:hAnsi="Gill Sans" w:cs="Gill Sans"/>
        </w:rPr>
        <w:t>recognising</w:t>
      </w:r>
      <w:proofErr w:type="spellEnd"/>
      <w:r>
        <w:rPr>
          <w:rFonts w:ascii="Gill Sans" w:eastAsia="Gill Sans" w:hAnsi="Gill Sans" w:cs="Gill Sans"/>
        </w:rPr>
        <w:t xml:space="preserve"> concerns before they escalate from low-level to serious, wherever possible.</w:t>
      </w:r>
    </w:p>
    <w:p w14:paraId="758B79F1" w14:textId="77777777" w:rsidR="00936362" w:rsidRDefault="00000000">
      <w:pPr>
        <w:rPr>
          <w:rFonts w:ascii="Gill Sans" w:eastAsia="Gill Sans" w:hAnsi="Gill Sans" w:cs="Gill Sans"/>
          <w:b/>
        </w:rPr>
      </w:pPr>
      <w:r>
        <w:rPr>
          <w:rFonts w:ascii="Gill Sans" w:eastAsia="Gill Sans" w:hAnsi="Gill Sans" w:cs="Gill Sans"/>
          <w:b/>
        </w:rPr>
        <w:t>4. Roles and responsibilities</w:t>
      </w:r>
    </w:p>
    <w:p w14:paraId="02D20C9D" w14:textId="77777777" w:rsidR="00936362" w:rsidRDefault="00000000">
      <w:pPr>
        <w:pBdr>
          <w:top w:val="none" w:sz="0" w:space="0" w:color="000000"/>
          <w:left w:val="none" w:sz="0" w:space="0" w:color="000000"/>
          <w:bottom w:val="none" w:sz="0" w:space="0" w:color="000000"/>
          <w:right w:val="none" w:sz="0" w:space="0" w:color="000000"/>
          <w:between w:val="none" w:sz="0" w:space="0" w:color="000000"/>
        </w:pBdr>
        <w:spacing w:before="0"/>
        <w:jc w:val="left"/>
        <w:rPr>
          <w:rFonts w:ascii="Gill Sans" w:eastAsia="Gill Sans" w:hAnsi="Gill Sans" w:cs="Gill Sans"/>
        </w:rPr>
      </w:pPr>
      <w:r>
        <w:rPr>
          <w:rFonts w:ascii="Gill Sans" w:eastAsia="Gill Sans" w:hAnsi="Gill Sans" w:cs="Gill Sans"/>
        </w:rPr>
        <w:t>The school governors are responsible for:</w:t>
      </w:r>
    </w:p>
    <w:p w14:paraId="4F3A9277" w14:textId="77777777" w:rsidR="00936362"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ind w:left="714" w:hanging="357"/>
        <w:jc w:val="left"/>
        <w:rPr>
          <w:rFonts w:ascii="Gill Sans" w:eastAsia="Gill Sans" w:hAnsi="Gill Sans" w:cs="Gill Sans"/>
        </w:rPr>
      </w:pPr>
      <w:r>
        <w:rPr>
          <w:rFonts w:ascii="Gill Sans" w:eastAsia="Gill Sans" w:hAnsi="Gill Sans" w:cs="Gill Sans"/>
        </w:rPr>
        <w:t>Ensuring that the school complies with its duties under child protection and safeguarding legislation.</w:t>
      </w:r>
    </w:p>
    <w:p w14:paraId="1511B840" w14:textId="77777777" w:rsidR="00936362"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Ensuring that policies, procedures and training opportunities with regard to reporting safeguarding concerns are compliant and effective.</w:t>
      </w:r>
    </w:p>
    <w:p w14:paraId="63D631A2" w14:textId="77777777" w:rsidR="00936362"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 xml:space="preserve">Guaranteeing that there is an effective Staff Code of Conduct that outlines </w:t>
      </w:r>
      <w:proofErr w:type="spellStart"/>
      <w:r>
        <w:rPr>
          <w:rFonts w:ascii="Gill Sans" w:eastAsia="Gill Sans" w:hAnsi="Gill Sans" w:cs="Gill Sans"/>
        </w:rPr>
        <w:t>behavioural</w:t>
      </w:r>
      <w:proofErr w:type="spellEnd"/>
      <w:r>
        <w:rPr>
          <w:rFonts w:ascii="Gill Sans" w:eastAsia="Gill Sans" w:hAnsi="Gill Sans" w:cs="Gill Sans"/>
        </w:rPr>
        <w:t xml:space="preserve"> expectations.</w:t>
      </w:r>
    </w:p>
    <w:p w14:paraId="2B3B1182" w14:textId="77777777" w:rsidR="00936362"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Ensuring that a suitably trained DSL has been appointed, alongside deputy DSLs where appropriate.</w:t>
      </w:r>
    </w:p>
    <w:p w14:paraId="141B7328" w14:textId="77777777" w:rsidR="00936362"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Ensuring that there are robust reporting arrangements, including inter-agency collaboration.</w:t>
      </w:r>
    </w:p>
    <w:p w14:paraId="7C1D9195" w14:textId="77777777" w:rsidR="00936362"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714" w:hanging="357"/>
        <w:jc w:val="left"/>
        <w:rPr>
          <w:rFonts w:ascii="Gill Sans" w:eastAsia="Gill Sans" w:hAnsi="Gill Sans" w:cs="Gill Sans"/>
        </w:rPr>
      </w:pPr>
      <w:r>
        <w:rPr>
          <w:rFonts w:ascii="Gill Sans" w:eastAsia="Gill Sans" w:hAnsi="Gill Sans" w:cs="Gill Sans"/>
        </w:rPr>
        <w:t>Ensuring that there are appropriate procedures in place to handle allegations and low-level concerns reported against members of staff.</w:t>
      </w:r>
    </w:p>
    <w:p w14:paraId="1566E8FC" w14:textId="77777777" w:rsidR="00936362" w:rsidRDefault="00000000">
      <w:pPr>
        <w:pBdr>
          <w:top w:val="none" w:sz="0" w:space="0" w:color="000000"/>
          <w:left w:val="none" w:sz="0" w:space="0" w:color="000000"/>
          <w:bottom w:val="none" w:sz="0" w:space="0" w:color="000000"/>
          <w:right w:val="none" w:sz="0" w:space="0" w:color="000000"/>
          <w:between w:val="none" w:sz="0" w:space="0" w:color="000000"/>
        </w:pBdr>
        <w:spacing w:before="0"/>
        <w:jc w:val="left"/>
        <w:rPr>
          <w:rFonts w:ascii="Gill Sans" w:eastAsia="Gill Sans" w:hAnsi="Gill Sans" w:cs="Gill Sans"/>
        </w:rPr>
      </w:pPr>
      <w:r>
        <w:rPr>
          <w:rFonts w:ascii="Gill Sans" w:eastAsia="Gill Sans" w:hAnsi="Gill Sans" w:cs="Gill Sans"/>
        </w:rPr>
        <w:t>The head is responsible for:</w:t>
      </w:r>
    </w:p>
    <w:p w14:paraId="2804B5BC"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Being a point of contact for all staff when they have safeguarding concerns, whether serious or low-level.</w:t>
      </w:r>
    </w:p>
    <w:p w14:paraId="57BCAAE3"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Assessing whether safeguarding concerns about staff members meet the threshold for being termed an allegation, or whether they are low-level concerns.</w:t>
      </w:r>
    </w:p>
    <w:p w14:paraId="7BF4AC24"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Implementing this policy, and all related policies, throughout the school, and ensuring that staff adhere to it at all times.</w:t>
      </w:r>
    </w:p>
    <w:p w14:paraId="747CCD92"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Safeguarding pupils’ wellbeing and maintaining public trust in the teaching profession.</w:t>
      </w:r>
    </w:p>
    <w:p w14:paraId="72E75AD7"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Ensuring that all staff have undertaken safeguarding training.</w:t>
      </w:r>
    </w:p>
    <w:p w14:paraId="3094CD3D"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ind w:left="714" w:hanging="357"/>
        <w:jc w:val="left"/>
        <w:rPr>
          <w:rFonts w:ascii="Gill Sans" w:eastAsia="Gill Sans" w:hAnsi="Gill Sans" w:cs="Gill Sans"/>
        </w:rPr>
      </w:pPr>
      <w:r>
        <w:rPr>
          <w:rFonts w:ascii="Gill Sans" w:eastAsia="Gill Sans" w:hAnsi="Gill Sans" w:cs="Gill Sans"/>
        </w:rPr>
        <w:t xml:space="preserve">Ensuring that all staff have an ongoing awareness of low-level concerns and reporting procedures. </w:t>
      </w:r>
    </w:p>
    <w:p w14:paraId="57925CA0" w14:textId="77777777" w:rsidR="00936362" w:rsidRDefault="00936362">
      <w:pPr>
        <w:pBdr>
          <w:top w:val="none" w:sz="0" w:space="0" w:color="000000"/>
          <w:left w:val="none" w:sz="0" w:space="0" w:color="000000"/>
          <w:bottom w:val="none" w:sz="0" w:space="0" w:color="000000"/>
          <w:right w:val="none" w:sz="0" w:space="0" w:color="000000"/>
          <w:between w:val="none" w:sz="0" w:space="0" w:color="000000"/>
        </w:pBdr>
        <w:spacing w:before="0"/>
        <w:jc w:val="left"/>
        <w:rPr>
          <w:rFonts w:ascii="Gill Sans" w:eastAsia="Gill Sans" w:hAnsi="Gill Sans" w:cs="Gill Sans"/>
        </w:rPr>
      </w:pPr>
    </w:p>
    <w:p w14:paraId="24F83A32" w14:textId="77777777" w:rsidR="00936362" w:rsidRDefault="00000000">
      <w:pPr>
        <w:pBdr>
          <w:top w:val="none" w:sz="0" w:space="0" w:color="000000"/>
          <w:left w:val="none" w:sz="0" w:space="0" w:color="000000"/>
          <w:bottom w:val="none" w:sz="0" w:space="0" w:color="000000"/>
          <w:right w:val="none" w:sz="0" w:space="0" w:color="000000"/>
          <w:between w:val="none" w:sz="0" w:space="0" w:color="000000"/>
        </w:pBdr>
        <w:spacing w:before="0"/>
        <w:jc w:val="left"/>
        <w:rPr>
          <w:rFonts w:ascii="Gill Sans" w:eastAsia="Gill Sans" w:hAnsi="Gill Sans" w:cs="Gill Sans"/>
        </w:rPr>
      </w:pPr>
      <w:r>
        <w:rPr>
          <w:rFonts w:ascii="Gill Sans" w:eastAsia="Gill Sans" w:hAnsi="Gill Sans" w:cs="Gill Sans"/>
        </w:rPr>
        <w:t>The DSL is responsible for:</w:t>
      </w:r>
    </w:p>
    <w:p w14:paraId="61DD625C"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Being a point of contact for all staff when they have safeguarding concerns, whether serious or low-level.</w:t>
      </w:r>
    </w:p>
    <w:p w14:paraId="0513473B"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Assessing whether safeguarding concerns about staff members meet the threshold for being termed an allegation, or whether they are low-level concerns.</w:t>
      </w:r>
    </w:p>
    <w:p w14:paraId="4FA053D0"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Following all procedures outlined in this policy for acting upon low-level concerns.</w:t>
      </w:r>
    </w:p>
    <w:p w14:paraId="54BC20F0"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Liaising with the headteacher, staff members, the governors and all relevant agencies to act upon concerns, where necessary.</w:t>
      </w:r>
    </w:p>
    <w:p w14:paraId="504870E0"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ind w:left="714" w:hanging="357"/>
        <w:jc w:val="left"/>
        <w:rPr>
          <w:rFonts w:ascii="Gill Sans" w:eastAsia="Gill Sans" w:hAnsi="Gill Sans" w:cs="Gill Sans"/>
        </w:rPr>
      </w:pPr>
      <w:r>
        <w:rPr>
          <w:rFonts w:ascii="Gill Sans" w:eastAsia="Gill Sans" w:hAnsi="Gill Sans" w:cs="Gill Sans"/>
        </w:rPr>
        <w:t xml:space="preserve">Keeping detailed, accurate and secure records of all low-level concerns and any actions taken. </w:t>
      </w:r>
    </w:p>
    <w:p w14:paraId="061F2B7A" w14:textId="77777777" w:rsidR="00936362" w:rsidRDefault="00000000">
      <w:pPr>
        <w:pBdr>
          <w:top w:val="none" w:sz="0" w:space="0" w:color="000000"/>
          <w:left w:val="none" w:sz="0" w:space="0" w:color="000000"/>
          <w:bottom w:val="none" w:sz="0" w:space="0" w:color="000000"/>
          <w:right w:val="none" w:sz="0" w:space="0" w:color="000000"/>
          <w:between w:val="none" w:sz="0" w:space="0" w:color="000000"/>
        </w:pBdr>
        <w:spacing w:before="0"/>
        <w:jc w:val="left"/>
        <w:rPr>
          <w:rFonts w:ascii="Gill Sans" w:eastAsia="Gill Sans" w:hAnsi="Gill Sans" w:cs="Gill Sans"/>
        </w:rPr>
      </w:pPr>
      <w:r>
        <w:rPr>
          <w:rFonts w:ascii="Gill Sans" w:eastAsia="Gill Sans" w:hAnsi="Gill Sans" w:cs="Gill Sans"/>
        </w:rPr>
        <w:t>Staff are responsible for:</w:t>
      </w:r>
    </w:p>
    <w:p w14:paraId="74D3A296"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 xml:space="preserve">Adhering to all the relevant policies and procedures, including acting within the Staff Code of Conduct at all times. </w:t>
      </w:r>
    </w:p>
    <w:p w14:paraId="76114854"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lastRenderedPageBreak/>
        <w:t>Interacting with pupils in a way that is respectful and appropriate for their level of authority and has due regard to the power imbalance between pupils and staff members.</w:t>
      </w:r>
    </w:p>
    <w:p w14:paraId="1010B7D4"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Understanding the importance of reporting low-level safeguarding concerns.</w:t>
      </w:r>
    </w:p>
    <w:p w14:paraId="6C68F67C"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Reporting any and all safeguarding concerns they may have about pupils immediately.</w:t>
      </w:r>
    </w:p>
    <w:p w14:paraId="11C4F547"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 xml:space="preserve">Reporting any and all safeguarding concerns they may have about the </w:t>
      </w:r>
      <w:proofErr w:type="spellStart"/>
      <w:r>
        <w:rPr>
          <w:rFonts w:ascii="Gill Sans" w:eastAsia="Gill Sans" w:hAnsi="Gill Sans" w:cs="Gill Sans"/>
        </w:rPr>
        <w:t>behaviour</w:t>
      </w:r>
      <w:proofErr w:type="spellEnd"/>
      <w:r>
        <w:rPr>
          <w:rFonts w:ascii="Gill Sans" w:eastAsia="Gill Sans" w:hAnsi="Gill Sans" w:cs="Gill Sans"/>
        </w:rPr>
        <w:t xml:space="preserve"> of a member of staff immediately.</w:t>
      </w:r>
    </w:p>
    <w:p w14:paraId="4C024C94" w14:textId="77777777" w:rsidR="00936362" w:rsidRDefault="00000000">
      <w:pPr>
        <w:rPr>
          <w:rFonts w:ascii="Gill Sans" w:eastAsia="Gill Sans" w:hAnsi="Gill Sans" w:cs="Gill Sans"/>
          <w:b/>
        </w:rPr>
      </w:pPr>
      <w:r>
        <w:rPr>
          <w:rFonts w:ascii="Gill Sans" w:eastAsia="Gill Sans" w:hAnsi="Gill Sans" w:cs="Gill Sans"/>
          <w:b/>
        </w:rPr>
        <w:t>5. Prevention amongst staff</w:t>
      </w:r>
    </w:p>
    <w:p w14:paraId="0F40B4EB" w14:textId="77777777" w:rsidR="00936362" w:rsidRDefault="00000000">
      <w:pPr>
        <w:rPr>
          <w:rFonts w:ascii="Gill Sans" w:eastAsia="Gill Sans" w:hAnsi="Gill Sans" w:cs="Gill Sans"/>
          <w:b/>
        </w:rPr>
      </w:pPr>
      <w:r>
        <w:rPr>
          <w:rFonts w:ascii="Gill Sans" w:eastAsia="Gill Sans" w:hAnsi="Gill Sans" w:cs="Gill Sans"/>
          <w:b/>
        </w:rPr>
        <w:t xml:space="preserve">Appropriate and inappropriate </w:t>
      </w:r>
      <w:proofErr w:type="spellStart"/>
      <w:r>
        <w:rPr>
          <w:rFonts w:ascii="Gill Sans" w:eastAsia="Gill Sans" w:hAnsi="Gill Sans" w:cs="Gill Sans"/>
          <w:b/>
        </w:rPr>
        <w:t>behaviour</w:t>
      </w:r>
      <w:proofErr w:type="spellEnd"/>
      <w:r>
        <w:rPr>
          <w:rFonts w:ascii="Gill Sans" w:eastAsia="Gill Sans" w:hAnsi="Gill Sans" w:cs="Gill Sans"/>
          <w:b/>
        </w:rPr>
        <w:tab/>
      </w:r>
    </w:p>
    <w:p w14:paraId="4069451B" w14:textId="77777777" w:rsidR="00936362" w:rsidRDefault="00000000">
      <w:pPr>
        <w:rPr>
          <w:rFonts w:ascii="Gill Sans" w:eastAsia="Gill Sans" w:hAnsi="Gill Sans" w:cs="Gill Sans"/>
        </w:rPr>
      </w:pPr>
      <w:r>
        <w:rPr>
          <w:rFonts w:ascii="Gill Sans" w:eastAsia="Gill Sans" w:hAnsi="Gill Sans" w:cs="Gill Sans"/>
        </w:rPr>
        <w:t xml:space="preserve">The school will ensure that all staff members are aware of the standards of appropriate </w:t>
      </w:r>
      <w:proofErr w:type="spellStart"/>
      <w:r>
        <w:rPr>
          <w:rFonts w:ascii="Gill Sans" w:eastAsia="Gill Sans" w:hAnsi="Gill Sans" w:cs="Gill Sans"/>
        </w:rPr>
        <w:t>behaviour</w:t>
      </w:r>
      <w:proofErr w:type="spellEnd"/>
      <w:r>
        <w:rPr>
          <w:rFonts w:ascii="Gill Sans" w:eastAsia="Gill Sans" w:hAnsi="Gill Sans" w:cs="Gill Sans"/>
        </w:rPr>
        <w:t xml:space="preserve"> expected towards pupils.</w:t>
      </w:r>
    </w:p>
    <w:p w14:paraId="218CFD52" w14:textId="77777777" w:rsidR="00936362" w:rsidRDefault="00000000">
      <w:pPr>
        <w:rPr>
          <w:rFonts w:ascii="Gill Sans" w:eastAsia="Gill Sans" w:hAnsi="Gill Sans" w:cs="Gill Sans"/>
        </w:rPr>
      </w:pPr>
      <w:r>
        <w:rPr>
          <w:rFonts w:ascii="Gill Sans" w:eastAsia="Gill Sans" w:hAnsi="Gill Sans" w:cs="Gill Sans"/>
        </w:rPr>
        <w:t>Staff will ensure that they pay due regard to the fact that:</w:t>
      </w:r>
    </w:p>
    <w:p w14:paraId="38DEE478"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They are in a unique position of trust, care, responsibility, authority and influence in relation to pupils.</w:t>
      </w:r>
    </w:p>
    <w:p w14:paraId="59EF937A"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There is a significant power imbalance in the pupil-staff dynamic.</w:t>
      </w:r>
    </w:p>
    <w:p w14:paraId="56F99EE3"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120"/>
        <w:ind w:left="714" w:hanging="357"/>
        <w:jc w:val="left"/>
        <w:rPr>
          <w:rFonts w:ascii="Gill Sans" w:eastAsia="Gill Sans" w:hAnsi="Gill Sans" w:cs="Gill Sans"/>
        </w:rPr>
      </w:pPr>
      <w:r>
        <w:rPr>
          <w:rFonts w:ascii="Gill Sans" w:eastAsia="Gill Sans" w:hAnsi="Gill Sans" w:cs="Gill Sans"/>
        </w:rPr>
        <w:t xml:space="preserve">There are more stringent expectations on their </w:t>
      </w:r>
      <w:proofErr w:type="spellStart"/>
      <w:r>
        <w:rPr>
          <w:rFonts w:ascii="Gill Sans" w:eastAsia="Gill Sans" w:hAnsi="Gill Sans" w:cs="Gill Sans"/>
        </w:rPr>
        <w:t>behaviour</w:t>
      </w:r>
      <w:proofErr w:type="spellEnd"/>
      <w:r>
        <w:rPr>
          <w:rFonts w:ascii="Gill Sans" w:eastAsia="Gill Sans" w:hAnsi="Gill Sans" w:cs="Gill Sans"/>
        </w:rPr>
        <w:t xml:space="preserve"> with regard to pupils due to their position as a public professional.</w:t>
      </w:r>
    </w:p>
    <w:p w14:paraId="41515610" w14:textId="77777777" w:rsidR="00936362" w:rsidRDefault="00000000">
      <w:pPr>
        <w:rPr>
          <w:rFonts w:ascii="Gill Sans" w:eastAsia="Gill Sans" w:hAnsi="Gill Sans" w:cs="Gill Sans"/>
        </w:rPr>
      </w:pPr>
      <w:r>
        <w:rPr>
          <w:rFonts w:ascii="Gill Sans" w:eastAsia="Gill Sans" w:hAnsi="Gill Sans" w:cs="Gill Sans"/>
        </w:rPr>
        <w:t xml:space="preserve">Staff will remain aware of the fact that all pupils under the age of 18, regardless of the phase and year group they are at within the school, are children by law – staff will ensure that they do not assume maturity on behalf of a pupil and do not engage with pupils as they would with their own peers. Staff will be aware that where there is any doubt regarding whether the </w:t>
      </w:r>
      <w:proofErr w:type="spellStart"/>
      <w:r>
        <w:rPr>
          <w:rFonts w:ascii="Gill Sans" w:eastAsia="Gill Sans" w:hAnsi="Gill Sans" w:cs="Gill Sans"/>
        </w:rPr>
        <w:t>behaviour</w:t>
      </w:r>
      <w:proofErr w:type="spellEnd"/>
      <w:r>
        <w:rPr>
          <w:rFonts w:ascii="Gill Sans" w:eastAsia="Gill Sans" w:hAnsi="Gill Sans" w:cs="Gill Sans"/>
        </w:rPr>
        <w:t xml:space="preserve"> of another adult is appropriate, this should be reported to the DSL immediately.</w:t>
      </w:r>
    </w:p>
    <w:p w14:paraId="685F775B" w14:textId="77777777" w:rsidR="00936362" w:rsidRDefault="00000000">
      <w:pPr>
        <w:rPr>
          <w:rFonts w:ascii="Gill Sans" w:eastAsia="Gill Sans" w:hAnsi="Gill Sans" w:cs="Gill Sans"/>
        </w:rPr>
      </w:pPr>
      <w:r>
        <w:rPr>
          <w:rFonts w:ascii="Gill Sans" w:eastAsia="Gill Sans" w:hAnsi="Gill Sans" w:cs="Gill Sans"/>
        </w:rPr>
        <w:t xml:space="preserve">Inappropriate </w:t>
      </w:r>
      <w:proofErr w:type="spellStart"/>
      <w:r>
        <w:rPr>
          <w:rFonts w:ascii="Gill Sans" w:eastAsia="Gill Sans" w:hAnsi="Gill Sans" w:cs="Gill Sans"/>
        </w:rPr>
        <w:t>behaviour</w:t>
      </w:r>
      <w:proofErr w:type="spellEnd"/>
      <w:r>
        <w:rPr>
          <w:rFonts w:ascii="Gill Sans" w:eastAsia="Gill Sans" w:hAnsi="Gill Sans" w:cs="Gill Sans"/>
        </w:rPr>
        <w:t xml:space="preserve"> can exist on a wide spectrum, from inadvertent or thoughtless </w:t>
      </w:r>
      <w:proofErr w:type="spellStart"/>
      <w:r>
        <w:rPr>
          <w:rFonts w:ascii="Gill Sans" w:eastAsia="Gill Sans" w:hAnsi="Gill Sans" w:cs="Gill Sans"/>
        </w:rPr>
        <w:t>behaviour</w:t>
      </w:r>
      <w:proofErr w:type="spellEnd"/>
      <w:r>
        <w:rPr>
          <w:rFonts w:ascii="Gill Sans" w:eastAsia="Gill Sans" w:hAnsi="Gill Sans" w:cs="Gill Sans"/>
        </w:rPr>
        <w:t xml:space="preserve"> to </w:t>
      </w:r>
      <w:proofErr w:type="spellStart"/>
      <w:r>
        <w:rPr>
          <w:rFonts w:ascii="Gill Sans" w:eastAsia="Gill Sans" w:hAnsi="Gill Sans" w:cs="Gill Sans"/>
        </w:rPr>
        <w:t>behaviour</w:t>
      </w:r>
      <w:proofErr w:type="spellEnd"/>
      <w:r>
        <w:rPr>
          <w:rFonts w:ascii="Gill Sans" w:eastAsia="Gill Sans" w:hAnsi="Gill Sans" w:cs="Gill Sans"/>
        </w:rPr>
        <w:t xml:space="preserve"> which is ultimately intended to enable abuse. Examples of inappropriate </w:t>
      </w:r>
      <w:proofErr w:type="spellStart"/>
      <w:r>
        <w:rPr>
          <w:rFonts w:ascii="Gill Sans" w:eastAsia="Gill Sans" w:hAnsi="Gill Sans" w:cs="Gill Sans"/>
        </w:rPr>
        <w:t>behaviour</w:t>
      </w:r>
      <w:proofErr w:type="spellEnd"/>
      <w:r>
        <w:rPr>
          <w:rFonts w:ascii="Gill Sans" w:eastAsia="Gill Sans" w:hAnsi="Gill Sans" w:cs="Gill Sans"/>
        </w:rPr>
        <w:t xml:space="preserve"> that would constitute a low-level concern that should be reported to the DSL include:</w:t>
      </w:r>
    </w:p>
    <w:p w14:paraId="3172CC34" w14:textId="77777777" w:rsidR="00936362" w:rsidRDefault="00000000">
      <w:pPr>
        <w:rPr>
          <w:rFonts w:ascii="Gill Sans" w:eastAsia="Gill Sans" w:hAnsi="Gill Sans" w:cs="Gill Sans"/>
        </w:rPr>
      </w:pPr>
      <w:r>
        <w:rPr>
          <w:rFonts w:ascii="Gill Sans" w:eastAsia="Gill Sans" w:hAnsi="Gill Sans" w:cs="Gill Sans"/>
          <w:b/>
        </w:rPr>
        <w:t>Being overly friendly with children</w:t>
      </w:r>
      <w:r>
        <w:rPr>
          <w:b/>
        </w:rPr>
        <w:t xml:space="preserve"> </w:t>
      </w:r>
      <w:r>
        <w:t xml:space="preserve">– </w:t>
      </w:r>
      <w:r>
        <w:rPr>
          <w:rFonts w:ascii="Gill Sans" w:eastAsia="Gill Sans" w:hAnsi="Gill Sans" w:cs="Gill Sans"/>
        </w:rPr>
        <w:t>this could include, but is not limited to, communicating with a child through personal social media or allowing inappropriate conversations or enquiries to occur with pupils, e.g. conversations that are about a staff member’s personal life or are of a sexual nature.</w:t>
      </w:r>
    </w:p>
    <w:p w14:paraId="1C10C12F" w14:textId="77777777" w:rsidR="00936362"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pPr>
      <w:r>
        <w:rPr>
          <w:rFonts w:ascii="Gill Sans" w:eastAsia="Gill Sans" w:hAnsi="Gill Sans" w:cs="Gill Sans"/>
          <w:b/>
        </w:rPr>
        <w:t xml:space="preserve">Having </w:t>
      </w:r>
      <w:proofErr w:type="spellStart"/>
      <w:r>
        <w:rPr>
          <w:rFonts w:ascii="Gill Sans" w:eastAsia="Gill Sans" w:hAnsi="Gill Sans" w:cs="Gill Sans"/>
          <w:b/>
        </w:rPr>
        <w:t>favourites</w:t>
      </w:r>
      <w:proofErr w:type="spellEnd"/>
      <w:r>
        <w:rPr>
          <w:b/>
        </w:rPr>
        <w:t xml:space="preserve"> </w:t>
      </w:r>
      <w:r>
        <w:t xml:space="preserve">– </w:t>
      </w:r>
      <w:r>
        <w:rPr>
          <w:rFonts w:ascii="Gill Sans" w:eastAsia="Gill Sans" w:hAnsi="Gill Sans" w:cs="Gill Sans"/>
        </w:rPr>
        <w:t>this could include, but is not limited to, calling pupils by pet names or terms of endearment or buying pupils gifts.</w:t>
      </w:r>
    </w:p>
    <w:p w14:paraId="49CFD6D4" w14:textId="77777777" w:rsidR="00936362"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b/>
        </w:rPr>
      </w:pPr>
      <w:r>
        <w:rPr>
          <w:rFonts w:ascii="Gill Sans" w:eastAsia="Gill Sans" w:hAnsi="Gill Sans" w:cs="Gill Sans"/>
          <w:b/>
        </w:rPr>
        <w:t>Taking photographs of children on their personal mobile phones or devices.</w:t>
      </w:r>
    </w:p>
    <w:p w14:paraId="45716A0B" w14:textId="77777777" w:rsidR="00936362"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b/>
        </w:rPr>
      </w:pPr>
      <w:r>
        <w:rPr>
          <w:rFonts w:ascii="Gill Sans" w:eastAsia="Gill Sans" w:hAnsi="Gill Sans" w:cs="Gill Sans"/>
          <w:b/>
        </w:rPr>
        <w:t>Engaging with a child on a one-to-one basis in a secluded area or behind a closed door.</w:t>
      </w:r>
    </w:p>
    <w:p w14:paraId="2AFDF878" w14:textId="77777777" w:rsidR="00936362"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b/>
        </w:rPr>
      </w:pPr>
      <w:r>
        <w:rPr>
          <w:rFonts w:ascii="Gill Sans" w:eastAsia="Gill Sans" w:hAnsi="Gill Sans" w:cs="Gill Sans"/>
          <w:b/>
        </w:rPr>
        <w:t xml:space="preserve">Using inappropriate, </w:t>
      </w:r>
      <w:proofErr w:type="spellStart"/>
      <w:r>
        <w:rPr>
          <w:rFonts w:ascii="Gill Sans" w:eastAsia="Gill Sans" w:hAnsi="Gill Sans" w:cs="Gill Sans"/>
          <w:b/>
        </w:rPr>
        <w:t>sexualised</w:t>
      </w:r>
      <w:proofErr w:type="spellEnd"/>
      <w:r>
        <w:rPr>
          <w:rFonts w:ascii="Gill Sans" w:eastAsia="Gill Sans" w:hAnsi="Gill Sans" w:cs="Gill Sans"/>
          <w:b/>
        </w:rPr>
        <w:t>, intimidating or offensive language.</w:t>
      </w:r>
    </w:p>
    <w:p w14:paraId="6C31F094" w14:textId="77777777" w:rsidR="00936362" w:rsidRDefault="00000000">
      <w:pPr>
        <w:rPr>
          <w:rFonts w:ascii="Gill Sans" w:eastAsia="Gill Sans" w:hAnsi="Gill Sans" w:cs="Gill Sans"/>
        </w:rPr>
      </w:pPr>
      <w:r>
        <w:rPr>
          <w:rFonts w:ascii="Gill Sans" w:eastAsia="Gill Sans" w:hAnsi="Gill Sans" w:cs="Gill Sans"/>
        </w:rPr>
        <w:t>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w:t>
      </w:r>
    </w:p>
    <w:p w14:paraId="52E74790" w14:textId="77777777" w:rsidR="00936362" w:rsidRDefault="00000000">
      <w:pPr>
        <w:rPr>
          <w:rFonts w:ascii="Gill Sans" w:eastAsia="Gill Sans" w:hAnsi="Gill Sans" w:cs="Gill Sans"/>
        </w:rPr>
      </w:pPr>
      <w:r>
        <w:rPr>
          <w:rFonts w:ascii="Gill Sans" w:eastAsia="Gill Sans" w:hAnsi="Gill Sans" w:cs="Gill Sans"/>
        </w:rPr>
        <w:lastRenderedPageBreak/>
        <w:t xml:space="preserve">Staff will also be made aware that </w:t>
      </w:r>
      <w:proofErr w:type="spellStart"/>
      <w:r>
        <w:rPr>
          <w:rFonts w:ascii="Gill Sans" w:eastAsia="Gill Sans" w:hAnsi="Gill Sans" w:cs="Gill Sans"/>
        </w:rPr>
        <w:t>behaviour</w:t>
      </w:r>
      <w:proofErr w:type="spellEnd"/>
      <w:r>
        <w:rPr>
          <w:rFonts w:ascii="Gill Sans" w:eastAsia="Gill Sans" w:hAnsi="Gill Sans" w:cs="Gill Sans"/>
        </w:rPr>
        <w:t xml:space="preserve"> which raises concerns may not be intentionally inappropriate, and that this does not negate the need to report the </w:t>
      </w:r>
      <w:proofErr w:type="spellStart"/>
      <w:r>
        <w:rPr>
          <w:rFonts w:ascii="Gill Sans" w:eastAsia="Gill Sans" w:hAnsi="Gill Sans" w:cs="Gill Sans"/>
        </w:rPr>
        <w:t>behaviour</w:t>
      </w:r>
      <w:proofErr w:type="spellEnd"/>
      <w:r>
        <w:rPr>
          <w:rFonts w:ascii="Gill Sans" w:eastAsia="Gill Sans" w:hAnsi="Gill Sans" w:cs="Gill Sans"/>
        </w:rPr>
        <w:t xml:space="preserve">. Staff members who engage in low-level inappropriate </w:t>
      </w:r>
      <w:proofErr w:type="spellStart"/>
      <w:r>
        <w:rPr>
          <w:rFonts w:ascii="Gill Sans" w:eastAsia="Gill Sans" w:hAnsi="Gill Sans" w:cs="Gill Sans"/>
        </w:rPr>
        <w:t>behaviour</w:t>
      </w:r>
      <w:proofErr w:type="spellEnd"/>
      <w:r>
        <w:rPr>
          <w:rFonts w:ascii="Gill Sans" w:eastAsia="Gill Sans" w:hAnsi="Gill Sans" w:cs="Gill Sans"/>
        </w:rPr>
        <w:t xml:space="preserve"> in relation to pupils inadvertently will be made</w:t>
      </w:r>
      <w:r>
        <w:t xml:space="preserve"> </w:t>
      </w:r>
      <w:r>
        <w:rPr>
          <w:rFonts w:ascii="Gill Sans" w:eastAsia="Gill Sans" w:hAnsi="Gill Sans" w:cs="Gill Sans"/>
        </w:rPr>
        <w:t xml:space="preserve">aware and supported to correct this </w:t>
      </w:r>
      <w:proofErr w:type="spellStart"/>
      <w:r>
        <w:rPr>
          <w:rFonts w:ascii="Gill Sans" w:eastAsia="Gill Sans" w:hAnsi="Gill Sans" w:cs="Gill Sans"/>
        </w:rPr>
        <w:t>behaviour</w:t>
      </w:r>
      <w:proofErr w:type="spellEnd"/>
      <w:r>
        <w:rPr>
          <w:rFonts w:ascii="Gill Sans" w:eastAsia="Gill Sans" w:hAnsi="Gill Sans" w:cs="Gill Sans"/>
        </w:rPr>
        <w:t xml:space="preserve"> in line with the Staff Code of Conduct. The</w:t>
      </w:r>
      <w:r>
        <w:t xml:space="preserve"> </w:t>
      </w:r>
      <w:r>
        <w:rPr>
          <w:rFonts w:ascii="Gill Sans" w:eastAsia="Gill Sans" w:hAnsi="Gill Sans" w:cs="Gill Sans"/>
        </w:rPr>
        <w:t xml:space="preserve">headteacher will also evaluate whether additional training would be beneficial for any staff members exhibiting concerning </w:t>
      </w:r>
      <w:proofErr w:type="spellStart"/>
      <w:r>
        <w:rPr>
          <w:rFonts w:ascii="Gill Sans" w:eastAsia="Gill Sans" w:hAnsi="Gill Sans" w:cs="Gill Sans"/>
        </w:rPr>
        <w:t>behaviour</w:t>
      </w:r>
      <w:proofErr w:type="spellEnd"/>
      <w:r>
        <w:rPr>
          <w:rFonts w:ascii="Gill Sans" w:eastAsia="Gill Sans" w:hAnsi="Gill Sans" w:cs="Gill Sans"/>
        </w:rPr>
        <w:t xml:space="preserve">, or the staff cohort as a whole where low-level concerning </w:t>
      </w:r>
      <w:proofErr w:type="spellStart"/>
      <w:r>
        <w:rPr>
          <w:rFonts w:ascii="Gill Sans" w:eastAsia="Gill Sans" w:hAnsi="Gill Sans" w:cs="Gill Sans"/>
        </w:rPr>
        <w:t>behaviour</w:t>
      </w:r>
      <w:proofErr w:type="spellEnd"/>
      <w:r>
        <w:rPr>
          <w:rFonts w:ascii="Gill Sans" w:eastAsia="Gill Sans" w:hAnsi="Gill Sans" w:cs="Gill Sans"/>
        </w:rPr>
        <w:t xml:space="preserve"> is seen more widely.</w:t>
      </w:r>
    </w:p>
    <w:p w14:paraId="0DB14B70" w14:textId="77777777" w:rsidR="00936362" w:rsidRDefault="00000000">
      <w:pPr>
        <w:rPr>
          <w:rFonts w:ascii="Gill Sans" w:eastAsia="Gill Sans" w:hAnsi="Gill Sans" w:cs="Gill Sans"/>
          <w:b/>
        </w:rPr>
      </w:pPr>
      <w:r>
        <w:rPr>
          <w:rFonts w:ascii="Gill Sans" w:eastAsia="Gill Sans" w:hAnsi="Gill Sans" w:cs="Gill Sans"/>
          <w:b/>
        </w:rPr>
        <w:t>School culture</w:t>
      </w:r>
    </w:p>
    <w:p w14:paraId="65A7BF48" w14:textId="77777777" w:rsidR="00936362" w:rsidRDefault="00000000">
      <w:pPr>
        <w:rPr>
          <w:rFonts w:ascii="Gill Sans" w:eastAsia="Gill Sans" w:hAnsi="Gill Sans" w:cs="Gill Sans"/>
        </w:rPr>
      </w:pPr>
      <w:r>
        <w:rPr>
          <w:rFonts w:ascii="Gill Sans" w:eastAsia="Gill Sans" w:hAnsi="Gill Sans" w:cs="Gill Sans"/>
        </w:rPr>
        <w:t xml:space="preserve">The school understands that spotting the early signs of harmful </w:t>
      </w:r>
      <w:proofErr w:type="spellStart"/>
      <w:r>
        <w:rPr>
          <w:rFonts w:ascii="Gill Sans" w:eastAsia="Gill Sans" w:hAnsi="Gill Sans" w:cs="Gill Sans"/>
        </w:rPr>
        <w:t>behaviour</w:t>
      </w:r>
      <w:proofErr w:type="spellEnd"/>
      <w:r>
        <w:rPr>
          <w:rFonts w:ascii="Gill Sans" w:eastAsia="Gill Sans" w:hAnsi="Gill Sans" w:cs="Gill Sans"/>
        </w:rPr>
        <w:t xml:space="preserve"> towards children can be difficult, and that many will be hesitant to report concerns they have about their colleagues’ </w:t>
      </w:r>
      <w:proofErr w:type="spellStart"/>
      <w:r>
        <w:rPr>
          <w:rFonts w:ascii="Gill Sans" w:eastAsia="Gill Sans" w:hAnsi="Gill Sans" w:cs="Gill Sans"/>
        </w:rPr>
        <w:t>behaviour</w:t>
      </w:r>
      <w:proofErr w:type="spellEnd"/>
      <w:r>
        <w:rPr>
          <w:rFonts w:ascii="Gill Sans" w:eastAsia="Gill Sans" w:hAnsi="Gill Sans" w:cs="Gill Sans"/>
        </w:rPr>
        <w:t xml:space="preserve">, particularly the </w:t>
      </w:r>
      <w:proofErr w:type="spellStart"/>
      <w:r>
        <w:rPr>
          <w:rFonts w:ascii="Gill Sans" w:eastAsia="Gill Sans" w:hAnsi="Gill Sans" w:cs="Gill Sans"/>
        </w:rPr>
        <w:t>behaviour</w:t>
      </w:r>
      <w:proofErr w:type="spellEnd"/>
      <w:r>
        <w:rPr>
          <w:rFonts w:ascii="Gill Sans" w:eastAsia="Gill Sans" w:hAnsi="Gill Sans" w:cs="Gill Sans"/>
        </w:rPr>
        <w:t xml:space="preserve"> of their superiors. Staff are encouraged to maintain an attitude that </w:t>
      </w:r>
      <w:proofErr w:type="spellStart"/>
      <w:r>
        <w:rPr>
          <w:rFonts w:ascii="Gill Sans" w:eastAsia="Gill Sans" w:hAnsi="Gill Sans" w:cs="Gill Sans"/>
        </w:rPr>
        <w:t>recognises</w:t>
      </w:r>
      <w:proofErr w:type="spellEnd"/>
      <w:r>
        <w:rPr>
          <w:rFonts w:ascii="Gill Sans" w:eastAsia="Gill Sans" w:hAnsi="Gill Sans" w:cs="Gill Sans"/>
        </w:rPr>
        <w:t xml:space="preserve"> that abuse can happen anywhere, in any setting, and that anyone can be a perpetrator regardless of their age, sex, level of authority, personality, etc.</w:t>
      </w:r>
    </w:p>
    <w:p w14:paraId="6F6224D0" w14:textId="77777777" w:rsidR="00936362" w:rsidRDefault="00000000">
      <w:pPr>
        <w:rPr>
          <w:rFonts w:ascii="Gill Sans" w:eastAsia="Gill Sans" w:hAnsi="Gill Sans" w:cs="Gill Sans"/>
        </w:rPr>
      </w:pPr>
      <w:r>
        <w:rPr>
          <w:rFonts w:ascii="Gill Sans" w:eastAsia="Gill Sans" w:hAnsi="Gill Sans" w:cs="Gill Sans"/>
        </w:rPr>
        <w:t xml:space="preserve">The school will ensure that all staff members have received training as part of their induction that outlines appropriate </w:t>
      </w:r>
      <w:proofErr w:type="spellStart"/>
      <w:r>
        <w:rPr>
          <w:rFonts w:ascii="Gill Sans" w:eastAsia="Gill Sans" w:hAnsi="Gill Sans" w:cs="Gill Sans"/>
        </w:rPr>
        <w:t>behaviour</w:t>
      </w:r>
      <w:proofErr w:type="spellEnd"/>
      <w:r>
        <w:rPr>
          <w:rFonts w:ascii="Gill Sans" w:eastAsia="Gill Sans" w:hAnsi="Gill Sans" w:cs="Gill Sans"/>
        </w:rPr>
        <w:t xml:space="preserve"> towards pupils for staff members. All staff will read, understand and adhere to the Appropriate and inappropriate </w:t>
      </w:r>
      <w:proofErr w:type="spellStart"/>
      <w:r>
        <w:rPr>
          <w:rFonts w:ascii="Gill Sans" w:eastAsia="Gill Sans" w:hAnsi="Gill Sans" w:cs="Gill Sans"/>
        </w:rPr>
        <w:t>behaviour</w:t>
      </w:r>
      <w:proofErr w:type="spellEnd"/>
      <w:r>
        <w:rPr>
          <w:rFonts w:ascii="Gill Sans" w:eastAsia="Gill Sans" w:hAnsi="Gill Sans" w:cs="Gill Sans"/>
        </w:rPr>
        <w:t xml:space="preserve"> subsection of this policy, as well as the Staff Code of Conduct.</w:t>
      </w:r>
    </w:p>
    <w:p w14:paraId="232B42D7" w14:textId="77777777" w:rsidR="00936362" w:rsidRDefault="00000000">
      <w:pPr>
        <w:rPr>
          <w:rFonts w:ascii="Gill Sans" w:eastAsia="Gill Sans" w:hAnsi="Gill Sans" w:cs="Gill Sans"/>
        </w:rPr>
      </w:pPr>
      <w:r>
        <w:rPr>
          <w:rFonts w:ascii="Gill Sans" w:eastAsia="Gill Sans" w:hAnsi="Gill Sans" w:cs="Gill Sans"/>
        </w:rPr>
        <w:t>Staff will address any questions they have regarding safeguarding to the DSL. The school will work to foster an environment where personal and professional boundaries are clearly set and respected for all individuals in the school community, e.g. pupils are not treated as friends and an appropriate professional distance is maintained by staff.</w:t>
      </w:r>
    </w:p>
    <w:p w14:paraId="4DAFEE92" w14:textId="77777777" w:rsidR="00936362" w:rsidRDefault="00000000">
      <w:pPr>
        <w:rPr>
          <w:rFonts w:ascii="Gill Sans" w:eastAsia="Gill Sans" w:hAnsi="Gill Sans" w:cs="Gill Sans"/>
        </w:rPr>
      </w:pPr>
      <w:r>
        <w:rPr>
          <w:rFonts w:ascii="Gill Sans" w:eastAsia="Gill Sans" w:hAnsi="Gill Sans" w:cs="Gill Sans"/>
        </w:rPr>
        <w:t xml:space="preserve">The school will ensure that all staff are sufficiently trained surrounding the reporting of safeguarding concerns as part of their induction, and that refresher training is conducted as necessary. The school will ensure that all staff understand how to </w:t>
      </w:r>
      <w:proofErr w:type="spellStart"/>
      <w:r>
        <w:rPr>
          <w:rFonts w:ascii="Gill Sans" w:eastAsia="Gill Sans" w:hAnsi="Gill Sans" w:cs="Gill Sans"/>
        </w:rPr>
        <w:t>recognise</w:t>
      </w:r>
      <w:proofErr w:type="spellEnd"/>
      <w:r>
        <w:rPr>
          <w:rFonts w:ascii="Gill Sans" w:eastAsia="Gill Sans" w:hAnsi="Gill Sans" w:cs="Gill Sans"/>
        </w:rPr>
        <w:t xml:space="preserve"> and report safeguarding concerns. Staff will be trained to identify concerning or problematic </w:t>
      </w:r>
      <w:proofErr w:type="spellStart"/>
      <w:r>
        <w:rPr>
          <w:rFonts w:ascii="Gill Sans" w:eastAsia="Gill Sans" w:hAnsi="Gill Sans" w:cs="Gill Sans"/>
        </w:rPr>
        <w:t>behaviour</w:t>
      </w:r>
      <w:proofErr w:type="spellEnd"/>
      <w:r>
        <w:rPr>
          <w:rFonts w:ascii="Gill Sans" w:eastAsia="Gill Sans" w:hAnsi="Gill Sans" w:cs="Gill Sans"/>
        </w:rPr>
        <w:t xml:space="preserve"> towards pupils that may indicate a safeguarding concern, and how to identify signs of abuse or harm in pupils.</w:t>
      </w:r>
    </w:p>
    <w:p w14:paraId="71604747" w14:textId="77777777" w:rsidR="00936362" w:rsidRDefault="00000000">
      <w:pPr>
        <w:rPr>
          <w:rFonts w:ascii="Gill Sans" w:eastAsia="Gill Sans" w:hAnsi="Gill Sans" w:cs="Gill Sans"/>
          <w:b/>
        </w:rPr>
      </w:pPr>
      <w:r>
        <w:rPr>
          <w:rFonts w:ascii="Gill Sans" w:eastAsia="Gill Sans" w:hAnsi="Gill Sans" w:cs="Gill Sans"/>
          <w:b/>
        </w:rPr>
        <w:t>Evaluating school culture following concerns</w:t>
      </w:r>
    </w:p>
    <w:p w14:paraId="159B72BF" w14:textId="77777777" w:rsidR="00936362" w:rsidRDefault="00000000">
      <w:pPr>
        <w:rPr>
          <w:rFonts w:ascii="Gill Sans" w:eastAsia="Gill Sans" w:hAnsi="Gill Sans" w:cs="Gill Sans"/>
        </w:rPr>
      </w:pPr>
      <w:r>
        <w:rPr>
          <w:rFonts w:ascii="Gill Sans" w:eastAsia="Gill Sans" w:hAnsi="Gill Sans" w:cs="Gill Sans"/>
        </w:rPr>
        <w:t xml:space="preserve">The school will ensure that appropriate consideration is given to the school’s culture and whether or not it has enabled the inappropriate </w:t>
      </w:r>
      <w:proofErr w:type="spellStart"/>
      <w:r>
        <w:rPr>
          <w:rFonts w:ascii="Gill Sans" w:eastAsia="Gill Sans" w:hAnsi="Gill Sans" w:cs="Gill Sans"/>
        </w:rPr>
        <w:t>behaviour</w:t>
      </w:r>
      <w:proofErr w:type="spellEnd"/>
      <w:r>
        <w:rPr>
          <w:rFonts w:ascii="Gill Sans" w:eastAsia="Gill Sans" w:hAnsi="Gill Sans" w:cs="Gill Sans"/>
        </w:rPr>
        <w:t xml:space="preserve"> to occur. The headteacher will review whether any changes need to be made to relevant policies or training </w:t>
      </w:r>
      <w:proofErr w:type="spellStart"/>
      <w:r>
        <w:rPr>
          <w:rFonts w:ascii="Gill Sans" w:eastAsia="Gill Sans" w:hAnsi="Gill Sans" w:cs="Gill Sans"/>
        </w:rPr>
        <w:t>programmes</w:t>
      </w:r>
      <w:proofErr w:type="spellEnd"/>
      <w:r>
        <w:rPr>
          <w:rFonts w:ascii="Gill Sans" w:eastAsia="Gill Sans" w:hAnsi="Gill Sans" w:cs="Gill Sans"/>
        </w:rPr>
        <w:t xml:space="preserve"> in light of any evaluations of the school’s culture, in order to achieve an open and transparent culture that deals with all concerns promptly and appropriately.</w:t>
      </w:r>
    </w:p>
    <w:p w14:paraId="078DB7EC" w14:textId="77777777" w:rsidR="00936362" w:rsidRDefault="00000000">
      <w:pPr>
        <w:rPr>
          <w:rFonts w:ascii="Gill Sans" w:eastAsia="Gill Sans" w:hAnsi="Gill Sans" w:cs="Gill Sans"/>
          <w:b/>
        </w:rPr>
      </w:pPr>
      <w:r>
        <w:rPr>
          <w:rFonts w:ascii="Gill Sans" w:eastAsia="Gill Sans" w:hAnsi="Gill Sans" w:cs="Gill Sans"/>
          <w:b/>
        </w:rPr>
        <w:t>6. Reporting concerns</w:t>
      </w:r>
    </w:p>
    <w:p w14:paraId="62D5847E" w14:textId="77777777" w:rsidR="00936362" w:rsidRDefault="00000000">
      <w:pPr>
        <w:rPr>
          <w:rFonts w:ascii="Gill Sans" w:eastAsia="Gill Sans" w:hAnsi="Gill Sans" w:cs="Gill Sans"/>
        </w:rPr>
      </w:pPr>
      <w:r>
        <w:rPr>
          <w:rFonts w:ascii="Gill Sans" w:eastAsia="Gill Sans" w:hAnsi="Gill Sans" w:cs="Gill Sans"/>
        </w:rPr>
        <w:t>The school will promote a culture in which safeguarding pupils is the uppermost priority, beyond any perceived professional loyalties to colleagues, ensuring that staff are actively encouraged to report concerns, regardless of their relationship with the staff member.</w:t>
      </w:r>
    </w:p>
    <w:p w14:paraId="3448B29C" w14:textId="77777777" w:rsidR="00936362" w:rsidRDefault="00000000">
      <w:pPr>
        <w:rPr>
          <w:rFonts w:ascii="Gill Sans" w:eastAsia="Gill Sans" w:hAnsi="Gill Sans" w:cs="Gill Sans"/>
        </w:rPr>
      </w:pPr>
      <w:r>
        <w:rPr>
          <w:rFonts w:ascii="Gill Sans" w:eastAsia="Gill Sans" w:hAnsi="Gill Sans" w:cs="Gill Sans"/>
        </w:rPr>
        <w:t>Staff will report all safeguarding concerns they have to the headteacher immediately in line with the procedures laid out in the Safeguarding and Child Protection Policy. Staff members will report concerns without undue delay. Where the report concerns a specific incident, staff members will report their concerns no later than 24 hours after the incident where possible. Staff members will be aware that concerns are still worth reporting even if they do not seem serious.</w:t>
      </w:r>
    </w:p>
    <w:p w14:paraId="63F8E688" w14:textId="77777777" w:rsidR="00936362" w:rsidRDefault="00000000">
      <w:pPr>
        <w:rPr>
          <w:rFonts w:ascii="Gill Sans" w:eastAsia="Gill Sans" w:hAnsi="Gill Sans" w:cs="Gill Sans"/>
        </w:rPr>
      </w:pPr>
      <w:r>
        <w:rPr>
          <w:rFonts w:ascii="Gill Sans" w:eastAsia="Gill Sans" w:hAnsi="Gill Sans" w:cs="Gill Sans"/>
        </w:rPr>
        <w:lastRenderedPageBreak/>
        <w:t>Staff members will report their concerns to the head or deputy head verbally, or using the low level concern reporting form. When submitting concerns, staff will take care to protect the identity of all individuals to which the concern pertains as far as possible.</w:t>
      </w:r>
    </w:p>
    <w:p w14:paraId="5EB0E3C5" w14:textId="77777777" w:rsidR="00936362" w:rsidRDefault="00000000">
      <w:pPr>
        <w:rPr>
          <w:rFonts w:ascii="Gill Sans" w:eastAsia="Gill Sans" w:hAnsi="Gill Sans" w:cs="Gill Sans"/>
        </w:rPr>
      </w:pPr>
      <w:r>
        <w:rPr>
          <w:rFonts w:ascii="Gill Sans" w:eastAsia="Gill Sans" w:hAnsi="Gill Sans" w:cs="Gill Sans"/>
        </w:rPr>
        <w:t xml:space="preserve">Staff members may request anonymity when reporting a concern, and the school will </w:t>
      </w:r>
      <w:proofErr w:type="spellStart"/>
      <w:r>
        <w:rPr>
          <w:rFonts w:ascii="Gill Sans" w:eastAsia="Gill Sans" w:hAnsi="Gill Sans" w:cs="Gill Sans"/>
        </w:rPr>
        <w:t>endeavour</w:t>
      </w:r>
      <w:proofErr w:type="spellEnd"/>
      <w:r>
        <w:rPr>
          <w:rFonts w:ascii="Gill Sans" w:eastAsia="Gill Sans" w:hAnsi="Gill Sans" w:cs="Gill Sans"/>
        </w:rPr>
        <w:t xml:space="preserve"> to respect this as far as possible. The school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431ED9C7" w14:textId="77777777" w:rsidR="00936362" w:rsidRDefault="00000000">
      <w:pPr>
        <w:rPr>
          <w:rFonts w:ascii="Gill Sans" w:eastAsia="Gill Sans" w:hAnsi="Gill Sans" w:cs="Gill Sans"/>
        </w:rPr>
      </w:pPr>
      <w:r>
        <w:rPr>
          <w:rFonts w:ascii="Gill Sans" w:eastAsia="Gill Sans" w:hAnsi="Gill Sans" w:cs="Gill Sans"/>
        </w:rPr>
        <w:t>Where a low-level concern relates to the headteacher, it should be reported to the chair of governors.</w:t>
      </w:r>
    </w:p>
    <w:p w14:paraId="11957FA3" w14:textId="77777777" w:rsidR="00936362" w:rsidRDefault="00000000">
      <w:pPr>
        <w:rPr>
          <w:rFonts w:ascii="Gill Sans" w:eastAsia="Gill Sans" w:hAnsi="Gill Sans" w:cs="Gill Sans"/>
        </w:rPr>
      </w:pPr>
      <w:r>
        <w:rPr>
          <w:rFonts w:ascii="Gill Sans" w:eastAsia="Gill Sans" w:hAnsi="Gill Sans" w:cs="Gill Sans"/>
        </w:rPr>
        <w:t>Where a low-level concern relates to a person employed by a supply agency or a contractor to work in the school, staff will also be required to report this to the headteacher, who will, in turn, inform the employer of the subject of the concern.</w:t>
      </w:r>
    </w:p>
    <w:p w14:paraId="2F4E499C" w14:textId="77777777" w:rsidR="00936362" w:rsidRDefault="00000000">
      <w:pPr>
        <w:rPr>
          <w:rFonts w:ascii="Gill Sans" w:eastAsia="Gill Sans" w:hAnsi="Gill Sans" w:cs="Gill Sans"/>
        </w:rPr>
      </w:pPr>
      <w:r>
        <w:rPr>
          <w:rFonts w:ascii="Gill Sans" w:eastAsia="Gill Sans" w:hAnsi="Gill Sans" w:cs="Gill Sans"/>
        </w:rPr>
        <w:t>All concerns reported to the headteacher will be documented.</w:t>
      </w:r>
    </w:p>
    <w:p w14:paraId="696AC4C1" w14:textId="77777777" w:rsidR="00936362" w:rsidRDefault="00000000">
      <w:pPr>
        <w:rPr>
          <w:rFonts w:ascii="Gill Sans" w:eastAsia="Gill Sans" w:hAnsi="Gill Sans" w:cs="Gill Sans"/>
          <w:b/>
        </w:rPr>
      </w:pPr>
      <w:r>
        <w:rPr>
          <w:rFonts w:ascii="Gill Sans" w:eastAsia="Gill Sans" w:hAnsi="Gill Sans" w:cs="Gill Sans"/>
          <w:b/>
        </w:rPr>
        <w:t>7. Self-reporting</w:t>
      </w:r>
    </w:p>
    <w:p w14:paraId="400B0D36" w14:textId="77777777" w:rsidR="00936362" w:rsidRDefault="00000000">
      <w:pPr>
        <w:rPr>
          <w:rFonts w:ascii="Gill Sans" w:eastAsia="Gill Sans" w:hAnsi="Gill Sans" w:cs="Gill Sans"/>
        </w:rPr>
      </w:pPr>
      <w:r>
        <w:rPr>
          <w:rFonts w:ascii="Gill Sans" w:eastAsia="Gill Sans" w:hAnsi="Gill Sans" w:cs="Gill Sans"/>
        </w:rPr>
        <w:t>On occasion, a member of staff may feel as though they have acted in a way that:</w:t>
      </w:r>
    </w:p>
    <w:p w14:paraId="03069614"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Could be misinterpreted.</w:t>
      </w:r>
    </w:p>
    <w:p w14:paraId="2EB83F5B"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Could appear compromising to others.</w:t>
      </w:r>
    </w:p>
    <w:p w14:paraId="6D63417A"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 xml:space="preserve">They </w:t>
      </w:r>
      <w:proofErr w:type="spellStart"/>
      <w:r>
        <w:rPr>
          <w:rFonts w:ascii="Gill Sans" w:eastAsia="Gill Sans" w:hAnsi="Gill Sans" w:cs="Gill Sans"/>
        </w:rPr>
        <w:t>realise</w:t>
      </w:r>
      <w:proofErr w:type="spellEnd"/>
      <w:r>
        <w:rPr>
          <w:rFonts w:ascii="Gill Sans" w:eastAsia="Gill Sans" w:hAnsi="Gill Sans" w:cs="Gill Sans"/>
        </w:rPr>
        <w:t>, upon reflection, falls below the standards set out in the Staff Code of Conduct.</w:t>
      </w:r>
    </w:p>
    <w:p w14:paraId="13D3D7BD" w14:textId="77777777" w:rsidR="00936362" w:rsidRDefault="00000000">
      <w:pPr>
        <w:rPr>
          <w:rFonts w:ascii="Gill Sans" w:eastAsia="Gill Sans" w:hAnsi="Gill Sans" w:cs="Gill Sans"/>
        </w:rPr>
      </w:pPr>
      <w:r>
        <w:rPr>
          <w:rFonts w:ascii="Gill Sans" w:eastAsia="Gill Sans" w:hAnsi="Gill Sans" w:cs="Gill Sans"/>
        </w:rPr>
        <w:t>The school will ensure that an environment is maintained that encourages staff members to self-report if they feel as though they have acted inappropriately or in a way that could be construed as inappropriate upon reflection. The headteacher and DSL will, to the best of their abilities, maintain a culture of approachability for staff members, and will be understanding and sensitive towards those who self-report.</w:t>
      </w:r>
    </w:p>
    <w:p w14:paraId="41082F39" w14:textId="77777777" w:rsidR="00936362" w:rsidRDefault="00000000">
      <w:pPr>
        <w:rPr>
          <w:rFonts w:ascii="Gill Sans" w:eastAsia="Gill Sans" w:hAnsi="Gill Sans" w:cs="Gill Sans"/>
        </w:rPr>
      </w:pPr>
      <w:r>
        <w:rPr>
          <w:rFonts w:ascii="Gill Sans" w:eastAsia="Gill Sans" w:hAnsi="Gill Sans" w:cs="Gill Sans"/>
        </w:rPr>
        <w:t xml:space="preserve">Staff members who self-report will not be treated more </w:t>
      </w:r>
      <w:proofErr w:type="spellStart"/>
      <w:r>
        <w:rPr>
          <w:rFonts w:ascii="Gill Sans" w:eastAsia="Gill Sans" w:hAnsi="Gill Sans" w:cs="Gill Sans"/>
        </w:rPr>
        <w:t>favourably</w:t>
      </w:r>
      <w:proofErr w:type="spellEnd"/>
      <w:r>
        <w:rPr>
          <w:rFonts w:ascii="Gill Sans" w:eastAsia="Gill Sans" w:hAnsi="Gill Sans" w:cs="Gill Sans"/>
        </w:rPr>
        <w:t xml:space="preserve"> during any resulting investigations than staff members who were reported by someone else; however, their self- awareness and intentions will be taken into consideration.</w:t>
      </w:r>
    </w:p>
    <w:p w14:paraId="72087512" w14:textId="77777777" w:rsidR="00936362" w:rsidRDefault="00000000">
      <w:pPr>
        <w:rPr>
          <w:rFonts w:ascii="Gill Sans" w:eastAsia="Gill Sans" w:hAnsi="Gill Sans" w:cs="Gill Sans"/>
          <w:b/>
        </w:rPr>
      </w:pPr>
      <w:r>
        <w:rPr>
          <w:rFonts w:ascii="Gill Sans" w:eastAsia="Gill Sans" w:hAnsi="Gill Sans" w:cs="Gill Sans"/>
          <w:b/>
        </w:rPr>
        <w:t>8. Evaluating concerns</w:t>
      </w:r>
    </w:p>
    <w:p w14:paraId="49802BCC" w14:textId="77777777" w:rsidR="00936362" w:rsidRDefault="00000000">
      <w:pPr>
        <w:rPr>
          <w:rFonts w:ascii="Gill Sans" w:eastAsia="Gill Sans" w:hAnsi="Gill Sans" w:cs="Gill Sans"/>
        </w:rPr>
      </w:pPr>
      <w:r>
        <w:rPr>
          <w:rFonts w:ascii="Gill Sans" w:eastAsia="Gill Sans" w:hAnsi="Gill Sans" w:cs="Gill Sans"/>
        </w:rPr>
        <w:t>Where the headteacher is notified of a safeguarding concern, they will use their professional judgement to determine if the concern is low-level or if it must be immediately escalated, e.g. where a child is at immediate risk of harm. When deciding if a concern is low-level, the headteacher will discuss the concern with the DSL and the deputy headteacher, and will seek advice from external agencies where there is any doubt about how seriously to take the concern. When seeking external advice, the headteacher will ensure they adhere to the Data Protection Policy, and the information sharing principles outlined in the Safeguarding and Child Protection Policy, at all times.</w:t>
      </w:r>
    </w:p>
    <w:p w14:paraId="551D1F7A" w14:textId="77777777" w:rsidR="00936362" w:rsidRDefault="00000000">
      <w:pPr>
        <w:rPr>
          <w:rFonts w:ascii="Gill Sans" w:eastAsia="Gill Sans" w:hAnsi="Gill Sans" w:cs="Gill Sans"/>
        </w:rPr>
      </w:pPr>
      <w:r>
        <w:rPr>
          <w:rFonts w:ascii="Gill Sans" w:eastAsia="Gill Sans" w:hAnsi="Gill Sans" w:cs="Gill Sans"/>
        </w:rPr>
        <w:t>To evaluate a concern, the headteacher and DSL will:</w:t>
      </w:r>
    </w:p>
    <w:p w14:paraId="594D7A83"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Speak to the individual who raised the concern to determine the facts and obtain any relevant additional information.</w:t>
      </w:r>
    </w:p>
    <w:p w14:paraId="0C61E2B6"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lastRenderedPageBreak/>
        <w:t xml:space="preserve">Review the information and determine whether the </w:t>
      </w:r>
      <w:proofErr w:type="spellStart"/>
      <w:r>
        <w:rPr>
          <w:rFonts w:ascii="Gill Sans" w:eastAsia="Gill Sans" w:hAnsi="Gill Sans" w:cs="Gill Sans"/>
        </w:rPr>
        <w:t>behaviour</w:t>
      </w:r>
      <w:proofErr w:type="spellEnd"/>
      <w:r>
        <w:rPr>
          <w:rFonts w:ascii="Gill Sans" w:eastAsia="Gill Sans" w:hAnsi="Gill Sans" w:cs="Gill Sans"/>
        </w:rPr>
        <w:t xml:space="preserve"> displayed by the individual about whom the concern was reported is consistent with the Staff Code of Conduct and the law.</w:t>
      </w:r>
    </w:p>
    <w:p w14:paraId="224321E8"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Determine whether the concern, when considered alongside any other low-level concerns previously made about the same individual, should be reclassified as an allegation.</w:t>
      </w:r>
    </w:p>
    <w:p w14:paraId="04788731"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Consult with, and seek advice from, external agencies when in doubt over the course of action to follow.</w:t>
      </w:r>
    </w:p>
    <w:p w14:paraId="1EE72856"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Speak to the individual about whom the concern has been raised to inform them of the concern and to give them an opportunity to respond to it.</w:t>
      </w:r>
    </w:p>
    <w:p w14:paraId="2503344D"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Ensure that accurate and detailed records are kept of all internal and external conversations regarding evaluating the concern, and any actions or decisions taken.</w:t>
      </w:r>
    </w:p>
    <w:p w14:paraId="06FA2546" w14:textId="77777777" w:rsidR="00936362" w:rsidRDefault="00000000">
      <w:pPr>
        <w:rPr>
          <w:rFonts w:ascii="Gill Sans" w:eastAsia="Gill Sans" w:hAnsi="Gill Sans" w:cs="Gill Sans"/>
          <w:b/>
        </w:rPr>
      </w:pPr>
      <w:r>
        <w:rPr>
          <w:rFonts w:ascii="Gill Sans" w:eastAsia="Gill Sans" w:hAnsi="Gill Sans" w:cs="Gill Sans"/>
          <w:b/>
        </w:rPr>
        <w:t>9. Acting on concerns</w:t>
      </w:r>
    </w:p>
    <w:p w14:paraId="4574A3DB" w14:textId="77777777" w:rsidR="00936362" w:rsidRDefault="00000000">
      <w:pPr>
        <w:rPr>
          <w:rFonts w:ascii="Gill Sans" w:eastAsia="Gill Sans" w:hAnsi="Gill Sans" w:cs="Gill Sans"/>
          <w:b/>
        </w:rPr>
      </w:pPr>
      <w:r>
        <w:rPr>
          <w:rFonts w:ascii="Gill Sans" w:eastAsia="Gill Sans" w:hAnsi="Gill Sans" w:cs="Gill Sans"/>
          <w:b/>
        </w:rPr>
        <w:t>Where the concern is unfounded</w:t>
      </w:r>
    </w:p>
    <w:p w14:paraId="26BECF98" w14:textId="77777777" w:rsidR="00936362" w:rsidRDefault="00000000">
      <w:pPr>
        <w:rPr>
          <w:rFonts w:ascii="Gill Sans" w:eastAsia="Gill Sans" w:hAnsi="Gill Sans" w:cs="Gill Sans"/>
        </w:rPr>
      </w:pPr>
      <w:r>
        <w:rPr>
          <w:rFonts w:ascii="Gill Sans" w:eastAsia="Gill Sans" w:hAnsi="Gill Sans" w:cs="Gill Sans"/>
        </w:rPr>
        <w:t xml:space="preserve">If it is discovered upon evaluation that the low-level concern refers to </w:t>
      </w:r>
      <w:proofErr w:type="spellStart"/>
      <w:r>
        <w:rPr>
          <w:rFonts w:ascii="Gill Sans" w:eastAsia="Gill Sans" w:hAnsi="Gill Sans" w:cs="Gill Sans"/>
        </w:rPr>
        <w:t>behaviour</w:t>
      </w:r>
      <w:proofErr w:type="spellEnd"/>
      <w:r>
        <w:rPr>
          <w:rFonts w:ascii="Gill Sans" w:eastAsia="Gill Sans" w:hAnsi="Gill Sans" w:cs="Gill Sans"/>
        </w:rPr>
        <w:t xml:space="preserve"> that was not considered to be in breach of the Staff Code of Conduct  and the law, the headteacher will speak to the individual about whom the concern was made to discuss their </w:t>
      </w:r>
      <w:proofErr w:type="spellStart"/>
      <w:r>
        <w:rPr>
          <w:rFonts w:ascii="Gill Sans" w:eastAsia="Gill Sans" w:hAnsi="Gill Sans" w:cs="Gill Sans"/>
        </w:rPr>
        <w:t>behaviour</w:t>
      </w:r>
      <w:proofErr w:type="spellEnd"/>
      <w:r>
        <w:rPr>
          <w:rFonts w:ascii="Gill Sans" w:eastAsia="Gill Sans" w:hAnsi="Gill Sans" w:cs="Gill Sans"/>
        </w:rPr>
        <w:t xml:space="preserve">, why and how the </w:t>
      </w:r>
      <w:proofErr w:type="spellStart"/>
      <w:r>
        <w:rPr>
          <w:rFonts w:ascii="Gill Sans" w:eastAsia="Gill Sans" w:hAnsi="Gill Sans" w:cs="Gill Sans"/>
        </w:rPr>
        <w:t>behaviour</w:t>
      </w:r>
      <w:proofErr w:type="spellEnd"/>
      <w:r>
        <w:rPr>
          <w:rFonts w:ascii="Gill Sans" w:eastAsia="Gill Sans" w:hAnsi="Gill Sans" w:cs="Gill Sans"/>
        </w:rPr>
        <w:t xml:space="preserve"> may have been misconstrued, and what they can do to avoid such misunderstandings in the future. The headteacher will also speak to the individual who shared the concern, outlining why the </w:t>
      </w:r>
      <w:proofErr w:type="spellStart"/>
      <w:r>
        <w:rPr>
          <w:rFonts w:ascii="Gill Sans" w:eastAsia="Gill Sans" w:hAnsi="Gill Sans" w:cs="Gill Sans"/>
        </w:rPr>
        <w:t>behaviour</w:t>
      </w:r>
      <w:proofErr w:type="spellEnd"/>
      <w:r>
        <w:rPr>
          <w:rFonts w:ascii="Gill Sans" w:eastAsia="Gill Sans" w:hAnsi="Gill Sans" w:cs="Gill Sans"/>
        </w:rPr>
        <w:t xml:space="preserve"> reported is consistent with school standards and the law. The headteacher will take care to ensure that conversations with individuals who reported concerns that transpired to be unfounded do not deter that individual from reporting concerns in the future.</w:t>
      </w:r>
    </w:p>
    <w:p w14:paraId="012EB531" w14:textId="77777777" w:rsidR="00936362" w:rsidRDefault="00000000">
      <w:pPr>
        <w:rPr>
          <w:rFonts w:ascii="Gill Sans" w:eastAsia="Gill Sans" w:hAnsi="Gill Sans" w:cs="Gill Sans"/>
        </w:rPr>
      </w:pPr>
      <w:r>
        <w:rPr>
          <w:rFonts w:ascii="Gill Sans" w:eastAsia="Gill Sans" w:hAnsi="Gill Sans" w:cs="Gill Sans"/>
        </w:rPr>
        <w:t xml:space="preserve">The headteacher will discuss the concern with the DSL to discern whether the </w:t>
      </w:r>
      <w:proofErr w:type="spellStart"/>
      <w:r>
        <w:rPr>
          <w:rFonts w:ascii="Gill Sans" w:eastAsia="Gill Sans" w:hAnsi="Gill Sans" w:cs="Gill Sans"/>
        </w:rPr>
        <w:t>behaviour</w:t>
      </w:r>
      <w:proofErr w:type="spellEnd"/>
      <w:r>
        <w:rPr>
          <w:rFonts w:ascii="Gill Sans" w:eastAsia="Gill Sans" w:hAnsi="Gill Sans" w:cs="Gill Sans"/>
        </w:rPr>
        <w:t xml:space="preserve">, and the reporting of this </w:t>
      </w:r>
      <w:proofErr w:type="spellStart"/>
      <w:r>
        <w:rPr>
          <w:rFonts w:ascii="Gill Sans" w:eastAsia="Gill Sans" w:hAnsi="Gill Sans" w:cs="Gill Sans"/>
        </w:rPr>
        <w:t>behaviour</w:t>
      </w:r>
      <w:proofErr w:type="spellEnd"/>
      <w:r>
        <w:rPr>
          <w:rFonts w:ascii="Gill Sans" w:eastAsia="Gill Sans" w:hAnsi="Gill Sans" w:cs="Gill Sans"/>
        </w:rPr>
        <w:t>, is indicative of ambiguity in the school’s policies or procedures, or the training it offers to staff. Where such ambiguity is found, the DSL and</w:t>
      </w:r>
    </w:p>
    <w:p w14:paraId="77E9CA66" w14:textId="77777777" w:rsidR="00936362" w:rsidRDefault="00000000">
      <w:pPr>
        <w:rPr>
          <w:rFonts w:ascii="Gill Sans" w:eastAsia="Gill Sans" w:hAnsi="Gill Sans" w:cs="Gill Sans"/>
        </w:rPr>
      </w:pPr>
      <w:r>
        <w:rPr>
          <w:rFonts w:ascii="Gill Sans" w:eastAsia="Gill Sans" w:hAnsi="Gill Sans" w:cs="Gill Sans"/>
        </w:rPr>
        <w:t>headteacher will work together to resolve this with input from other staff members, as necessary.</w:t>
      </w:r>
    </w:p>
    <w:p w14:paraId="5F06B4B3" w14:textId="77777777" w:rsidR="00936362" w:rsidRDefault="00000000">
      <w:pPr>
        <w:rPr>
          <w:rFonts w:ascii="Gill Sans" w:eastAsia="Gill Sans" w:hAnsi="Gill Sans" w:cs="Gill Sans"/>
          <w:b/>
        </w:rPr>
      </w:pPr>
      <w:r>
        <w:rPr>
          <w:rFonts w:ascii="Gill Sans" w:eastAsia="Gill Sans" w:hAnsi="Gill Sans" w:cs="Gill Sans"/>
          <w:b/>
        </w:rPr>
        <w:t>Where the concern is low-level</w:t>
      </w:r>
    </w:p>
    <w:p w14:paraId="1F4F0FF8" w14:textId="77777777" w:rsidR="00936362" w:rsidRDefault="00000000">
      <w:pPr>
        <w:rPr>
          <w:rFonts w:ascii="Gill Sans" w:eastAsia="Gill Sans" w:hAnsi="Gill Sans" w:cs="Gill Sans"/>
        </w:rPr>
      </w:pPr>
      <w:r>
        <w:rPr>
          <w:rFonts w:ascii="Gill Sans" w:eastAsia="Gill Sans" w:hAnsi="Gill Sans" w:cs="Gill Sans"/>
        </w:rPr>
        <w:t>Where the head determines that a concern is low-level, the school will respond to this in a sensitive and proportionate manner. The following procedure will be followed:</w:t>
      </w:r>
    </w:p>
    <w:p w14:paraId="372467E0" w14:textId="77777777" w:rsidR="00936362"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left"/>
        <w:rPr>
          <w:rFonts w:ascii="Gill Sans" w:eastAsia="Gill Sans" w:hAnsi="Gill Sans" w:cs="Gill Sans"/>
        </w:rPr>
      </w:pPr>
      <w:r>
        <w:rPr>
          <w:rFonts w:ascii="Gill Sans" w:eastAsia="Gill Sans" w:hAnsi="Gill Sans" w:cs="Gill Sans"/>
        </w:rPr>
        <w:t>The DSL holds a meeting with the individual about whom the concern was reported,</w:t>
      </w:r>
      <w:r>
        <w:t xml:space="preserve"> </w:t>
      </w:r>
      <w:r>
        <w:rPr>
          <w:rFonts w:ascii="Gill Sans" w:eastAsia="Gill Sans" w:hAnsi="Gill Sans" w:cs="Gill Sans"/>
        </w:rPr>
        <w:t>during which they will:</w:t>
      </w:r>
    </w:p>
    <w:p w14:paraId="0AB1BA7E" w14:textId="77777777" w:rsidR="00936362"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0" w:after="0"/>
        <w:ind w:left="1434" w:hanging="357"/>
        <w:jc w:val="left"/>
        <w:rPr>
          <w:rFonts w:ascii="Gill Sans" w:eastAsia="Gill Sans" w:hAnsi="Gill Sans" w:cs="Gill Sans"/>
        </w:rPr>
      </w:pPr>
      <w:r>
        <w:rPr>
          <w:rFonts w:ascii="Gill Sans" w:eastAsia="Gill Sans" w:hAnsi="Gill Sans" w:cs="Gill Sans"/>
        </w:rPr>
        <w:t>- Talk to the individual in a non-accusatory sympathetic manner.</w:t>
      </w:r>
    </w:p>
    <w:p w14:paraId="5F4C3D80" w14:textId="77777777" w:rsidR="00936362"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0" w:after="0"/>
        <w:ind w:left="1434" w:hanging="357"/>
        <w:jc w:val="left"/>
        <w:rPr>
          <w:rFonts w:ascii="Gill Sans" w:eastAsia="Gill Sans" w:hAnsi="Gill Sans" w:cs="Gill Sans"/>
        </w:rPr>
      </w:pPr>
      <w:r>
        <w:rPr>
          <w:rFonts w:ascii="Gill Sans" w:eastAsia="Gill Sans" w:hAnsi="Gill Sans" w:cs="Gill Sans"/>
        </w:rPr>
        <w:t xml:space="preserve">- Inform them of how their </w:t>
      </w:r>
      <w:proofErr w:type="spellStart"/>
      <w:r>
        <w:rPr>
          <w:rFonts w:ascii="Gill Sans" w:eastAsia="Gill Sans" w:hAnsi="Gill Sans" w:cs="Gill Sans"/>
        </w:rPr>
        <w:t>behaviour</w:t>
      </w:r>
      <w:proofErr w:type="spellEnd"/>
      <w:r>
        <w:rPr>
          <w:rFonts w:ascii="Gill Sans" w:eastAsia="Gill Sans" w:hAnsi="Gill Sans" w:cs="Gill Sans"/>
        </w:rPr>
        <w:t xml:space="preserve"> was perceived by the individuals who reported   the concern (without naming them, where possible).</w:t>
      </w:r>
    </w:p>
    <w:p w14:paraId="0AE04D84" w14:textId="77777777" w:rsidR="00936362"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0" w:after="0"/>
        <w:ind w:left="1434" w:hanging="357"/>
        <w:jc w:val="left"/>
        <w:rPr>
          <w:rFonts w:ascii="Gill Sans" w:eastAsia="Gill Sans" w:hAnsi="Gill Sans" w:cs="Gill Sans"/>
        </w:rPr>
      </w:pPr>
      <w:r>
        <w:rPr>
          <w:rFonts w:ascii="Gill Sans" w:eastAsia="Gill Sans" w:hAnsi="Gill Sans" w:cs="Gill Sans"/>
        </w:rPr>
        <w:t xml:space="preserve">- Clearly state how their </w:t>
      </w:r>
      <w:proofErr w:type="spellStart"/>
      <w:r>
        <w:rPr>
          <w:rFonts w:ascii="Gill Sans" w:eastAsia="Gill Sans" w:hAnsi="Gill Sans" w:cs="Gill Sans"/>
        </w:rPr>
        <w:t>behaviour</w:t>
      </w:r>
      <w:proofErr w:type="spellEnd"/>
      <w:r>
        <w:rPr>
          <w:rFonts w:ascii="Gill Sans" w:eastAsia="Gill Sans" w:hAnsi="Gill Sans" w:cs="Gill Sans"/>
        </w:rPr>
        <w:t xml:space="preserve"> was inappropriate and problematic.</w:t>
      </w:r>
    </w:p>
    <w:p w14:paraId="5A0A77A6" w14:textId="77777777" w:rsidR="00936362"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0" w:after="0"/>
        <w:ind w:left="1434" w:hanging="357"/>
        <w:jc w:val="left"/>
        <w:rPr>
          <w:rFonts w:ascii="Gill Sans" w:eastAsia="Gill Sans" w:hAnsi="Gill Sans" w:cs="Gill Sans"/>
        </w:rPr>
      </w:pPr>
      <w:r>
        <w:rPr>
          <w:rFonts w:ascii="Gill Sans" w:eastAsia="Gill Sans" w:hAnsi="Gill Sans" w:cs="Gill Sans"/>
        </w:rPr>
        <w:t xml:space="preserve">- Discuss the reasons for the </w:t>
      </w:r>
      <w:proofErr w:type="spellStart"/>
      <w:r>
        <w:rPr>
          <w:rFonts w:ascii="Gill Sans" w:eastAsia="Gill Sans" w:hAnsi="Gill Sans" w:cs="Gill Sans"/>
        </w:rPr>
        <w:t>behaviour</w:t>
      </w:r>
      <w:proofErr w:type="spellEnd"/>
      <w:r>
        <w:rPr>
          <w:rFonts w:ascii="Gill Sans" w:eastAsia="Gill Sans" w:hAnsi="Gill Sans" w:cs="Gill Sans"/>
        </w:rPr>
        <w:t xml:space="preserve"> with the individual.</w:t>
      </w:r>
    </w:p>
    <w:p w14:paraId="5E9D0C12" w14:textId="77777777" w:rsidR="00936362"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0" w:after="0"/>
        <w:ind w:left="1434" w:hanging="357"/>
        <w:jc w:val="left"/>
        <w:rPr>
          <w:rFonts w:ascii="Gill Sans" w:eastAsia="Gill Sans" w:hAnsi="Gill Sans" w:cs="Gill Sans"/>
        </w:rPr>
      </w:pPr>
      <w:r>
        <w:rPr>
          <w:rFonts w:ascii="Gill Sans" w:eastAsia="Gill Sans" w:hAnsi="Gill Sans" w:cs="Gill Sans"/>
        </w:rPr>
        <w:t xml:space="preserve">- Inform the individual clearly how their </w:t>
      </w:r>
      <w:proofErr w:type="spellStart"/>
      <w:r>
        <w:rPr>
          <w:rFonts w:ascii="Gill Sans" w:eastAsia="Gill Sans" w:hAnsi="Gill Sans" w:cs="Gill Sans"/>
        </w:rPr>
        <w:t>behaviour</w:t>
      </w:r>
      <w:proofErr w:type="spellEnd"/>
      <w:r>
        <w:rPr>
          <w:rFonts w:ascii="Gill Sans" w:eastAsia="Gill Sans" w:hAnsi="Gill Sans" w:cs="Gill Sans"/>
        </w:rPr>
        <w:t xml:space="preserve"> needs to change.</w:t>
      </w:r>
    </w:p>
    <w:p w14:paraId="49E4F68A" w14:textId="77777777" w:rsidR="00936362"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0" w:after="0"/>
        <w:ind w:left="1434" w:hanging="357"/>
        <w:jc w:val="left"/>
        <w:rPr>
          <w:rFonts w:ascii="Gill Sans" w:eastAsia="Gill Sans" w:hAnsi="Gill Sans" w:cs="Gill Sans"/>
        </w:rPr>
      </w:pPr>
      <w:r>
        <w:rPr>
          <w:rFonts w:ascii="Gill Sans" w:eastAsia="Gill Sans" w:hAnsi="Gill Sans" w:cs="Gill Sans"/>
        </w:rPr>
        <w:t xml:space="preserve">- Discuss any support that the individual may require in order to achieve the proper standards of </w:t>
      </w:r>
      <w:proofErr w:type="spellStart"/>
      <w:r>
        <w:rPr>
          <w:rFonts w:ascii="Gill Sans" w:eastAsia="Gill Sans" w:hAnsi="Gill Sans" w:cs="Gill Sans"/>
        </w:rPr>
        <w:t>behaviour</w:t>
      </w:r>
      <w:proofErr w:type="spellEnd"/>
      <w:r>
        <w:rPr>
          <w:rFonts w:ascii="Gill Sans" w:eastAsia="Gill Sans" w:hAnsi="Gill Sans" w:cs="Gill Sans"/>
        </w:rPr>
        <w:t>.</w:t>
      </w:r>
    </w:p>
    <w:p w14:paraId="6FD2EA77" w14:textId="77777777" w:rsidR="00936362"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0" w:after="0"/>
        <w:ind w:left="1434" w:hanging="357"/>
        <w:jc w:val="left"/>
        <w:rPr>
          <w:rFonts w:ascii="Gill Sans" w:eastAsia="Gill Sans" w:hAnsi="Gill Sans" w:cs="Gill Sans"/>
        </w:rPr>
      </w:pPr>
      <w:r>
        <w:rPr>
          <w:rFonts w:ascii="Gill Sans" w:eastAsia="Gill Sans" w:hAnsi="Gill Sans" w:cs="Gill Sans"/>
        </w:rPr>
        <w:t>- Allow the individual the opportunity to respond to the concern in their own words.</w:t>
      </w:r>
    </w:p>
    <w:p w14:paraId="0979CB5F"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20" w:after="0"/>
        <w:ind w:left="714" w:hanging="357"/>
        <w:jc w:val="left"/>
        <w:rPr>
          <w:rFonts w:ascii="Gill Sans" w:eastAsia="Gill Sans" w:hAnsi="Gill Sans" w:cs="Gill Sans"/>
        </w:rPr>
      </w:pPr>
      <w:r>
        <w:rPr>
          <w:rFonts w:ascii="Gill Sans" w:eastAsia="Gill Sans" w:hAnsi="Gill Sans" w:cs="Gill Sans"/>
        </w:rPr>
        <w:t>The DSL asks the individual to re-read the Staff Code of Conduct</w:t>
      </w:r>
    </w:p>
    <w:p w14:paraId="207BC3F8"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lastRenderedPageBreak/>
        <w:t>The DSL and the headteacher will consider whether the individual should receive guidance, supervision or any further training.</w:t>
      </w:r>
    </w:p>
    <w:p w14:paraId="4719CD5F"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 xml:space="preserve">Where considered appropriate in the circumstances, the headteacher will develop an action plan, with input from the individual, that outlines ongoing and transparent monitoring of the individual’s </w:t>
      </w:r>
      <w:proofErr w:type="spellStart"/>
      <w:r>
        <w:rPr>
          <w:rFonts w:ascii="Gill Sans" w:eastAsia="Gill Sans" w:hAnsi="Gill Sans" w:cs="Gill Sans"/>
        </w:rPr>
        <w:t>behaviour</w:t>
      </w:r>
      <w:proofErr w:type="spellEnd"/>
      <w:r>
        <w:rPr>
          <w:rFonts w:ascii="Gill Sans" w:eastAsia="Gill Sans" w:hAnsi="Gill Sans" w:cs="Gill Sans"/>
        </w:rPr>
        <w:t xml:space="preserve"> and any other support measures implemented to ensure the staff member’s </w:t>
      </w:r>
      <w:proofErr w:type="spellStart"/>
      <w:r>
        <w:rPr>
          <w:rFonts w:ascii="Gill Sans" w:eastAsia="Gill Sans" w:hAnsi="Gill Sans" w:cs="Gill Sans"/>
        </w:rPr>
        <w:t>behaviour</w:t>
      </w:r>
      <w:proofErr w:type="spellEnd"/>
      <w:r>
        <w:rPr>
          <w:rFonts w:ascii="Gill Sans" w:eastAsia="Gill Sans" w:hAnsi="Gill Sans" w:cs="Gill Sans"/>
        </w:rPr>
        <w:t xml:space="preserve"> improves.</w:t>
      </w:r>
    </w:p>
    <w:p w14:paraId="43E88BE7"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 xml:space="preserve">Where it is necessary to undergo an investigation into the </w:t>
      </w:r>
      <w:proofErr w:type="spellStart"/>
      <w:r>
        <w:rPr>
          <w:rFonts w:ascii="Gill Sans" w:eastAsia="Gill Sans" w:hAnsi="Gill Sans" w:cs="Gill Sans"/>
        </w:rPr>
        <w:t>behaviour</w:t>
      </w:r>
      <w:proofErr w:type="spellEnd"/>
      <w:r>
        <w:rPr>
          <w:rFonts w:ascii="Gill Sans" w:eastAsia="Gill Sans" w:hAnsi="Gill Sans" w:cs="Gill Sans"/>
        </w:rPr>
        <w:t>, this will be done discreetly, and information will only be disclosed to individuals on a need-to-know basis.</w:t>
      </w:r>
    </w:p>
    <w:p w14:paraId="4B4C0751"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 xml:space="preserve">Where any pupil or other individual has been made to feel uncomfortable by the individual’s </w:t>
      </w:r>
      <w:proofErr w:type="spellStart"/>
      <w:r>
        <w:rPr>
          <w:rFonts w:ascii="Gill Sans" w:eastAsia="Gill Sans" w:hAnsi="Gill Sans" w:cs="Gill Sans"/>
        </w:rPr>
        <w:t>behaviour</w:t>
      </w:r>
      <w:proofErr w:type="spellEnd"/>
      <w:r>
        <w:rPr>
          <w:rFonts w:ascii="Gill Sans" w:eastAsia="Gill Sans" w:hAnsi="Gill Sans" w:cs="Gill Sans"/>
        </w:rPr>
        <w:t>, they will be offered pastoral support, where appropriate.</w:t>
      </w:r>
    </w:p>
    <w:p w14:paraId="3EC18591" w14:textId="77777777" w:rsidR="00936362" w:rsidRDefault="00000000">
      <w:pPr>
        <w:rPr>
          <w:rFonts w:ascii="Gill Sans" w:eastAsia="Gill Sans" w:hAnsi="Gill Sans" w:cs="Gill Sans"/>
        </w:rPr>
      </w:pPr>
      <w:r>
        <w:rPr>
          <w:rFonts w:ascii="Gill Sans" w:eastAsia="Gill Sans" w:hAnsi="Gill Sans" w:cs="Gill Sans"/>
        </w:rPr>
        <w:t xml:space="preserve">The headteacher will ensure that all details of the low-level concern, including any resultant actions taken, are recorded. The headteacher will ensure that these records are kept </w:t>
      </w:r>
      <w:proofErr w:type="spellStart"/>
      <w:r>
        <w:rPr>
          <w:rFonts w:ascii="Gill Sans" w:eastAsia="Gill Sans" w:hAnsi="Gill Sans" w:cs="Gill Sans"/>
        </w:rPr>
        <w:t>organised</w:t>
      </w:r>
      <w:proofErr w:type="spellEnd"/>
      <w:r>
        <w:rPr>
          <w:rFonts w:ascii="Gill Sans" w:eastAsia="Gill Sans" w:hAnsi="Gill Sans" w:cs="Gill Sans"/>
        </w:rPr>
        <w:t xml:space="preserve"> and up-to-date, and that it is easy to refer back to them if any other concerns are reported about the same individual.</w:t>
      </w:r>
    </w:p>
    <w:p w14:paraId="212DEF08" w14:textId="77777777" w:rsidR="00936362" w:rsidRDefault="00000000">
      <w:pPr>
        <w:rPr>
          <w:rFonts w:ascii="Gill Sans" w:eastAsia="Gill Sans" w:hAnsi="Gill Sans" w:cs="Gill Sans"/>
        </w:rPr>
      </w:pPr>
      <w:r>
        <w:rPr>
          <w:rFonts w:ascii="Gill Sans" w:eastAsia="Gill Sans" w:hAnsi="Gill Sans" w:cs="Gill Sans"/>
        </w:rPr>
        <w:t xml:space="preserve">The specific approach to handling low-level concerns will be adapted on a case-by-case basis. It is unlikely that a low-level concern will result in disciplinary procedures; however, individuals may be given warnings in line with the Disciplinary, Capability and Dismissal Procedures where </w:t>
      </w:r>
      <w:proofErr w:type="spellStart"/>
      <w:r>
        <w:rPr>
          <w:rFonts w:ascii="Gill Sans" w:eastAsia="Gill Sans" w:hAnsi="Gill Sans" w:cs="Gill Sans"/>
        </w:rPr>
        <w:t>behaviour</w:t>
      </w:r>
      <w:proofErr w:type="spellEnd"/>
      <w:r>
        <w:rPr>
          <w:rFonts w:ascii="Gill Sans" w:eastAsia="Gill Sans" w:hAnsi="Gill Sans" w:cs="Gill Sans"/>
        </w:rPr>
        <w:t xml:space="preserve"> does not improve once it is brought to their attention.</w:t>
      </w:r>
    </w:p>
    <w:p w14:paraId="7A37DA33" w14:textId="77777777" w:rsidR="00936362" w:rsidRDefault="00000000">
      <w:pPr>
        <w:rPr>
          <w:rFonts w:ascii="Gill Sans" w:eastAsia="Gill Sans" w:hAnsi="Gill Sans" w:cs="Gill Sans"/>
          <w:b/>
        </w:rPr>
      </w:pPr>
      <w:r>
        <w:rPr>
          <w:rFonts w:ascii="Gill Sans" w:eastAsia="Gill Sans" w:hAnsi="Gill Sans" w:cs="Gill Sans"/>
          <w:b/>
        </w:rPr>
        <w:t>Where the concern is serious</w:t>
      </w:r>
    </w:p>
    <w:p w14:paraId="4BBABDA1" w14:textId="77777777" w:rsidR="00936362" w:rsidRDefault="00000000">
      <w:pPr>
        <w:rPr>
          <w:rFonts w:ascii="Gill Sans" w:eastAsia="Gill Sans" w:hAnsi="Gill Sans" w:cs="Gill Sans"/>
        </w:rPr>
      </w:pPr>
      <w:r>
        <w:rPr>
          <w:rFonts w:ascii="Gill Sans" w:eastAsia="Gill Sans" w:hAnsi="Gill Sans" w:cs="Gill Sans"/>
        </w:rPr>
        <w:t>The head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 will then follow the procedures laid out in Allegations of Abuse Regarding Teachers as laid out in the Safeguarding and Child Protection Policy.</w:t>
      </w:r>
      <w:r>
        <w:rPr>
          <w:rFonts w:ascii="Gill Sans" w:eastAsia="Gill Sans" w:hAnsi="Gill Sans" w:cs="Gill Sans"/>
        </w:rPr>
        <w:tab/>
      </w:r>
    </w:p>
    <w:p w14:paraId="5609A0EE" w14:textId="77777777" w:rsidR="00936362" w:rsidRDefault="00000000">
      <w:pPr>
        <w:rPr>
          <w:rFonts w:ascii="Gill Sans" w:eastAsia="Gill Sans" w:hAnsi="Gill Sans" w:cs="Gill Sans"/>
          <w:b/>
        </w:rPr>
      </w:pPr>
      <w:r>
        <w:rPr>
          <w:rFonts w:ascii="Gill Sans" w:eastAsia="Gill Sans" w:hAnsi="Gill Sans" w:cs="Gill Sans"/>
          <w:b/>
        </w:rPr>
        <w:t>10. Record keeping</w:t>
      </w:r>
    </w:p>
    <w:p w14:paraId="4A6FA353" w14:textId="77777777" w:rsidR="00936362" w:rsidRDefault="00000000">
      <w:pPr>
        <w:rPr>
          <w:rFonts w:ascii="Gill Sans" w:eastAsia="Gill Sans" w:hAnsi="Gill Sans" w:cs="Gill Sans"/>
        </w:rPr>
      </w:pPr>
      <w:r>
        <w:rPr>
          <w:rFonts w:ascii="Gill Sans" w:eastAsia="Gill Sans" w:hAnsi="Gill Sans" w:cs="Gill Sans"/>
        </w:rPr>
        <w:t xml:space="preserve">The school will retain all records of low-level concerns, including those that were found to be unfounded. The headteacher will ensure that all records include the most accurate and up- to-date information and will store them in the low-level concerns file. The headteacher will ensure that all low-level concerns are stored together, in an </w:t>
      </w:r>
      <w:proofErr w:type="spellStart"/>
      <w:r>
        <w:rPr>
          <w:rFonts w:ascii="Gill Sans" w:eastAsia="Gill Sans" w:hAnsi="Gill Sans" w:cs="Gill Sans"/>
        </w:rPr>
        <w:t>organised</w:t>
      </w:r>
      <w:proofErr w:type="spellEnd"/>
      <w:r>
        <w:rPr>
          <w:rFonts w:ascii="Gill Sans" w:eastAsia="Gill Sans" w:hAnsi="Gill Sans" w:cs="Gill Sans"/>
        </w:rPr>
        <w:t xml:space="preserve"> and consistent manner, to ensure they can be easily reviewed and </w:t>
      </w:r>
      <w:proofErr w:type="spellStart"/>
      <w:r>
        <w:rPr>
          <w:rFonts w:ascii="Gill Sans" w:eastAsia="Gill Sans" w:hAnsi="Gill Sans" w:cs="Gill Sans"/>
        </w:rPr>
        <w:t>analysed</w:t>
      </w:r>
      <w:proofErr w:type="spellEnd"/>
      <w:r>
        <w:rPr>
          <w:rFonts w:ascii="Gill Sans" w:eastAsia="Gill Sans" w:hAnsi="Gill Sans" w:cs="Gill Sans"/>
        </w:rPr>
        <w:t xml:space="preserve"> where necessary.</w:t>
      </w:r>
    </w:p>
    <w:p w14:paraId="37D99154" w14:textId="77777777" w:rsidR="00936362" w:rsidRDefault="00000000">
      <w:pPr>
        <w:rPr>
          <w:rFonts w:ascii="Gill Sans" w:eastAsia="Gill Sans" w:hAnsi="Gill Sans" w:cs="Gill Sans"/>
        </w:rPr>
      </w:pPr>
      <w:r>
        <w:rPr>
          <w:rFonts w:ascii="Gill Sans" w:eastAsia="Gill Sans" w:hAnsi="Gill Sans" w:cs="Gill Sans"/>
        </w:rPr>
        <w:t>Records will include:</w:t>
      </w:r>
    </w:p>
    <w:p w14:paraId="30A905C1"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 clear and comprehensive summary of the concern.</w:t>
      </w:r>
    </w:p>
    <w:p w14:paraId="5F4E8677"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Details of how the concern was followed up and resolved.</w:t>
      </w:r>
    </w:p>
    <w:p w14:paraId="62897CC3"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A note of any action taken, decisions reached, and the outcome.</w:t>
      </w:r>
    </w:p>
    <w:p w14:paraId="4F843681" w14:textId="77777777" w:rsidR="0093636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0" w:after="0"/>
        <w:ind w:left="714" w:hanging="357"/>
        <w:jc w:val="left"/>
        <w:rPr>
          <w:rFonts w:ascii="Gill Sans" w:eastAsia="Gill Sans" w:hAnsi="Gill Sans" w:cs="Gill Sans"/>
        </w:rPr>
      </w:pPr>
      <w:r>
        <w:rPr>
          <w:rFonts w:ascii="Gill Sans" w:eastAsia="Gill Sans" w:hAnsi="Gill Sans" w:cs="Gill Sans"/>
        </w:rPr>
        <w:t>The name of the individual sharing concerns – if the individual wishes to remain anonymous, this will be respected as far as reasonably possible.</w:t>
      </w:r>
    </w:p>
    <w:p w14:paraId="1E2BE1C2" w14:textId="77777777" w:rsidR="00936362" w:rsidRDefault="00000000">
      <w:pPr>
        <w:rPr>
          <w:rFonts w:ascii="Gill Sans" w:eastAsia="Gill Sans" w:hAnsi="Gill Sans" w:cs="Gill Sans"/>
        </w:rPr>
      </w:pPr>
      <w:r>
        <w:rPr>
          <w:rFonts w:ascii="Gill Sans" w:eastAsia="Gill Sans" w:hAnsi="Gill Sans" w:cs="Gill Sans"/>
        </w:rPr>
        <w:t xml:space="preserve">The DSL will periodically review the recent low-level concerns made to ensure that they are being appropriately dealt with and to check for any concerning </w:t>
      </w:r>
      <w:proofErr w:type="spellStart"/>
      <w:r>
        <w:rPr>
          <w:rFonts w:ascii="Gill Sans" w:eastAsia="Gill Sans" w:hAnsi="Gill Sans" w:cs="Gill Sans"/>
        </w:rPr>
        <w:t>behaviour</w:t>
      </w:r>
      <w:proofErr w:type="spellEnd"/>
      <w:r>
        <w:rPr>
          <w:rFonts w:ascii="Gill Sans" w:eastAsia="Gill Sans" w:hAnsi="Gill Sans" w:cs="Gill Sans"/>
        </w:rPr>
        <w:t xml:space="preserve"> patterns amongst the staff cohort as a whole. The DSL will keep records of these reviews.</w:t>
      </w:r>
    </w:p>
    <w:p w14:paraId="1480A2BA" w14:textId="77777777" w:rsidR="00936362" w:rsidRDefault="00000000">
      <w:pPr>
        <w:rPr>
          <w:rFonts w:ascii="Gill Sans" w:eastAsia="Gill Sans" w:hAnsi="Gill Sans" w:cs="Gill Sans"/>
        </w:rPr>
      </w:pPr>
      <w:r>
        <w:rPr>
          <w:rFonts w:ascii="Gill Sans" w:eastAsia="Gill Sans" w:hAnsi="Gill Sans" w:cs="Gill Sans"/>
        </w:rPr>
        <w:t xml:space="preserve">Where any concerning patterns of </w:t>
      </w:r>
      <w:proofErr w:type="spellStart"/>
      <w:r>
        <w:rPr>
          <w:rFonts w:ascii="Gill Sans" w:eastAsia="Gill Sans" w:hAnsi="Gill Sans" w:cs="Gill Sans"/>
        </w:rPr>
        <w:t>behaviour</w:t>
      </w:r>
      <w:proofErr w:type="spellEnd"/>
      <w:r>
        <w:rPr>
          <w:rFonts w:ascii="Gill Sans" w:eastAsia="Gill Sans" w:hAnsi="Gill Sans" w:cs="Gill Sans"/>
        </w:rPr>
        <w:t xml:space="preserve"> have been identified with regard to a member of staff, the DSL will consult with the headteacher to decide on a course of action. Where a </w:t>
      </w:r>
      <w:r>
        <w:rPr>
          <w:rFonts w:ascii="Gill Sans" w:eastAsia="Gill Sans" w:hAnsi="Gill Sans" w:cs="Gill Sans"/>
        </w:rPr>
        <w:lastRenderedPageBreak/>
        <w:t xml:space="preserve">pattern of </w:t>
      </w:r>
      <w:proofErr w:type="spellStart"/>
      <w:r>
        <w:rPr>
          <w:rFonts w:ascii="Gill Sans" w:eastAsia="Gill Sans" w:hAnsi="Gill Sans" w:cs="Gill Sans"/>
        </w:rPr>
        <w:t>behaviour</w:t>
      </w:r>
      <w:proofErr w:type="spellEnd"/>
      <w:r>
        <w:rPr>
          <w:rFonts w:ascii="Gill Sans" w:eastAsia="Gill Sans" w:hAnsi="Gill Sans" w:cs="Gill Sans"/>
        </w:rPr>
        <w:t xml:space="preserve"> has become so concerning that it meets the harms threshold, this will be referred to the LADO as soon as practicable.</w:t>
      </w:r>
    </w:p>
    <w:p w14:paraId="25EF657B" w14:textId="77777777" w:rsidR="00936362" w:rsidRDefault="00000000">
      <w:pPr>
        <w:rPr>
          <w:rFonts w:ascii="Gill Sans" w:eastAsia="Gill Sans" w:hAnsi="Gill Sans" w:cs="Gill Sans"/>
        </w:rPr>
      </w:pPr>
      <w:r>
        <w:rPr>
          <w:rFonts w:ascii="Gill Sans" w:eastAsia="Gill Sans" w:hAnsi="Gill Sans" w:cs="Gill Sans"/>
        </w:rPr>
        <w:t>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w:t>
      </w:r>
    </w:p>
    <w:p w14:paraId="6C14E417" w14:textId="77777777" w:rsidR="00936362" w:rsidRDefault="00000000">
      <w:pPr>
        <w:rPr>
          <w:rFonts w:ascii="Gill Sans" w:eastAsia="Gill Sans" w:hAnsi="Gill Sans" w:cs="Gill Sans"/>
        </w:rPr>
      </w:pPr>
      <w:r>
        <w:rPr>
          <w:rFonts w:ascii="Gill Sans" w:eastAsia="Gill Sans" w:hAnsi="Gill Sans" w:cs="Gill Sans"/>
        </w:rP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787F4056" w14:textId="77777777" w:rsidR="00936362" w:rsidRDefault="00000000">
      <w:pPr>
        <w:rPr>
          <w:rFonts w:ascii="Gill Sans" w:eastAsia="Gill Sans" w:hAnsi="Gill Sans" w:cs="Gill Sans"/>
        </w:rPr>
      </w:pPr>
      <w:r>
        <w:rPr>
          <w:rFonts w:ascii="Gill Sans" w:eastAsia="Gill Sans" w:hAnsi="Gill Sans" w:cs="Gill Sans"/>
        </w:rPr>
        <w:t>The DSL will ensure that all records are kept in a manner that is consistent with the Data Protection Policy. Records will be confidential, kept password-protected, and securely destroyed after the staff member to whom the concerns pertain has left the school.</w:t>
      </w:r>
    </w:p>
    <w:p w14:paraId="44D4185B" w14:textId="77777777" w:rsidR="00936362" w:rsidRDefault="00000000">
      <w:pPr>
        <w:rPr>
          <w:rFonts w:ascii="Gill Sans" w:eastAsia="Gill Sans" w:hAnsi="Gill Sans" w:cs="Gill Sans"/>
        </w:rPr>
      </w:pPr>
      <w:r>
        <w:rPr>
          <w:rFonts w:ascii="Gill Sans" w:eastAsia="Gill Sans" w:hAnsi="Gill Sans" w:cs="Gill Sans"/>
        </w:rPr>
        <w:t xml:space="preserve">The school will only refer to concerns about a staff member in employment references where they have amounted to a substantiated safeguarding allegation, i.e. it has met the harms threshold and has been found to have basis through investigation, or where it is not exclusively a safeguarding issue and forms part of an issue that would normally be included in a reference, e.g. misconduct or poor performance. Low-level safeguarding concerns will not be included in a reference, unless they have comprised a pattern of </w:t>
      </w:r>
      <w:proofErr w:type="spellStart"/>
      <w:r>
        <w:rPr>
          <w:rFonts w:ascii="Gill Sans" w:eastAsia="Gill Sans" w:hAnsi="Gill Sans" w:cs="Gill Sans"/>
        </w:rPr>
        <w:t>behaviour</w:t>
      </w:r>
      <w:proofErr w:type="spellEnd"/>
      <w:r>
        <w:rPr>
          <w:rFonts w:ascii="Gill Sans" w:eastAsia="Gill Sans" w:hAnsi="Gill Sans" w:cs="Gill Sans"/>
        </w:rPr>
        <w:t xml:space="preserve"> that has met the harms threshold.</w:t>
      </w:r>
    </w:p>
    <w:p w14:paraId="17B7314E" w14:textId="77777777" w:rsidR="00936362" w:rsidRDefault="00000000">
      <w:pPr>
        <w:rPr>
          <w:rFonts w:ascii="Gill Sans" w:eastAsia="Gill Sans" w:hAnsi="Gill Sans" w:cs="Gill Sans"/>
          <w:b/>
        </w:rPr>
      </w:pPr>
      <w:r>
        <w:rPr>
          <w:rFonts w:ascii="Gill Sans" w:eastAsia="Gill Sans" w:hAnsi="Gill Sans" w:cs="Gill Sans"/>
          <w:b/>
        </w:rPr>
        <w:t>11. Monitoring and review</w:t>
      </w:r>
    </w:p>
    <w:p w14:paraId="69EB336F" w14:textId="77777777" w:rsidR="00936362" w:rsidRDefault="00000000">
      <w:pPr>
        <w:rPr>
          <w:rFonts w:ascii="Gill Sans" w:eastAsia="Gill Sans" w:hAnsi="Gill Sans" w:cs="Gill Sans"/>
        </w:rPr>
      </w:pPr>
      <w:r>
        <w:rPr>
          <w:rFonts w:ascii="Gill Sans" w:eastAsia="Gill Sans" w:hAnsi="Gill Sans" w:cs="Gill Sans"/>
        </w:rPr>
        <w:t>This policy will be reviewed annually by the head and DSL, and in response to any new safeguarding requirements or concerns surrounding the wider cultural issues in the school.</w:t>
      </w:r>
    </w:p>
    <w:p w14:paraId="7F2108B4" w14:textId="77777777" w:rsidR="00936362" w:rsidRDefault="00000000">
      <w:pPr>
        <w:rPr>
          <w:rFonts w:ascii="Gill Sans" w:eastAsia="Gill Sans" w:hAnsi="Gill Sans" w:cs="Gill Sans"/>
          <w:b/>
        </w:rPr>
      </w:pPr>
      <w:r>
        <w:rPr>
          <w:rFonts w:ascii="Gill Sans" w:eastAsia="Gill Sans" w:hAnsi="Gill Sans" w:cs="Gill Sans"/>
          <w:b/>
        </w:rPr>
        <w:t>12. Low-level Concern Reporting Form</w:t>
      </w:r>
    </w:p>
    <w:p w14:paraId="3157EA5C" w14:textId="77777777" w:rsidR="00936362" w:rsidRDefault="00000000">
      <w:pPr>
        <w:rPr>
          <w:rFonts w:ascii="Gill Sans" w:eastAsia="Gill Sans" w:hAnsi="Gill Sans" w:cs="Gill Sans"/>
        </w:rPr>
      </w:pPr>
      <w:r>
        <w:rPr>
          <w:rFonts w:ascii="Gill Sans" w:eastAsia="Gill Sans" w:hAnsi="Gill Sans" w:cs="Gill Sans"/>
        </w:rPr>
        <w:t>Thank you for reporting your concerns to the safeguarding team; we are grateful to you for taking the safety and welfare of our pupils seriously. Please fill in the below form, including as much detail as you can, and return it directly to the headteacher or DSL. Please refrain from discussing this concern with anyone other than the headteacher or DSL until the matter has been dealt with. We ask that you keep all details, including the name staff member to whom the concern pertains, confidential.</w:t>
      </w:r>
    </w:p>
    <w:p w14:paraId="14C6A6C3" w14:textId="77777777" w:rsidR="00936362" w:rsidRDefault="00936362"/>
    <w:p w14:paraId="23F84A6D" w14:textId="77777777" w:rsidR="00936362" w:rsidRDefault="00936362"/>
    <w:p w14:paraId="074C0B4C" w14:textId="77777777" w:rsidR="00936362" w:rsidRDefault="00936362"/>
    <w:p w14:paraId="0B5A11F8" w14:textId="77777777" w:rsidR="00936362" w:rsidRDefault="00936362"/>
    <w:p w14:paraId="197002C8" w14:textId="77777777" w:rsidR="00936362" w:rsidRDefault="00936362"/>
    <w:p w14:paraId="79276228" w14:textId="77777777" w:rsidR="00936362" w:rsidRDefault="00936362"/>
    <w:p w14:paraId="76ED9EE0" w14:textId="77777777" w:rsidR="00936362" w:rsidRDefault="00936362"/>
    <w:p w14:paraId="5EC2C898" w14:textId="77777777" w:rsidR="00936362" w:rsidRDefault="00000000">
      <w:pPr>
        <w:jc w:val="center"/>
        <w:rPr>
          <w:rFonts w:ascii="Gill Sans" w:eastAsia="Gill Sans" w:hAnsi="Gill Sans" w:cs="Gill Sans"/>
          <w:b/>
          <w:sz w:val="26"/>
          <w:szCs w:val="26"/>
          <w:u w:val="single"/>
        </w:rPr>
      </w:pPr>
      <w:r>
        <w:rPr>
          <w:rFonts w:ascii="Gill Sans" w:eastAsia="Gill Sans" w:hAnsi="Gill Sans" w:cs="Gill Sans"/>
          <w:b/>
          <w:sz w:val="26"/>
          <w:szCs w:val="26"/>
          <w:u w:val="single"/>
        </w:rPr>
        <w:lastRenderedPageBreak/>
        <w:t>Low Level Concern Reporting Form</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4845"/>
      </w:tblGrid>
      <w:tr w:rsidR="00936362" w14:paraId="2FB0FCC6" w14:textId="77777777">
        <w:trPr>
          <w:trHeight w:val="420"/>
        </w:trPr>
        <w:tc>
          <w:tcPr>
            <w:tcW w:w="9000" w:type="dxa"/>
            <w:gridSpan w:val="2"/>
            <w:shd w:val="clear" w:color="auto" w:fill="CCCCCC"/>
            <w:tcMar>
              <w:top w:w="100" w:type="dxa"/>
              <w:left w:w="100" w:type="dxa"/>
              <w:bottom w:w="100" w:type="dxa"/>
              <w:right w:w="100" w:type="dxa"/>
            </w:tcMar>
          </w:tcPr>
          <w:p w14:paraId="719657BE" w14:textId="77777777" w:rsidR="00936362" w:rsidRDefault="00000000">
            <w:pPr>
              <w:widowControl w:val="0"/>
              <w:jc w:val="center"/>
              <w:rPr>
                <w:rFonts w:ascii="Gill Sans" w:eastAsia="Gill Sans" w:hAnsi="Gill Sans" w:cs="Gill Sans"/>
                <w:b/>
              </w:rPr>
            </w:pPr>
            <w:r>
              <w:rPr>
                <w:rFonts w:ascii="Gill Sans" w:eastAsia="Gill Sans" w:hAnsi="Gill Sans" w:cs="Gill Sans"/>
                <w:b/>
              </w:rPr>
              <w:t>Your details</w:t>
            </w:r>
          </w:p>
        </w:tc>
      </w:tr>
      <w:tr w:rsidR="00936362" w14:paraId="547CB50C" w14:textId="77777777">
        <w:tc>
          <w:tcPr>
            <w:tcW w:w="4155" w:type="dxa"/>
            <w:shd w:val="clear" w:color="auto" w:fill="auto"/>
            <w:tcMar>
              <w:top w:w="100" w:type="dxa"/>
              <w:left w:w="100" w:type="dxa"/>
              <w:bottom w:w="100" w:type="dxa"/>
              <w:right w:w="100" w:type="dxa"/>
            </w:tcMar>
          </w:tcPr>
          <w:p w14:paraId="33DE0F5F" w14:textId="77777777" w:rsidR="00936362" w:rsidRDefault="00000000">
            <w:pPr>
              <w:widowControl w:val="0"/>
              <w:rPr>
                <w:rFonts w:ascii="Gill Sans" w:eastAsia="Gill Sans" w:hAnsi="Gill Sans" w:cs="Gill Sans"/>
              </w:rPr>
            </w:pPr>
            <w:r>
              <w:rPr>
                <w:rFonts w:ascii="Gill Sans" w:eastAsia="Gill Sans" w:hAnsi="Gill Sans" w:cs="Gill Sans"/>
              </w:rPr>
              <w:t>Name (Optional)</w:t>
            </w:r>
          </w:p>
        </w:tc>
        <w:tc>
          <w:tcPr>
            <w:tcW w:w="4845" w:type="dxa"/>
            <w:shd w:val="clear" w:color="auto" w:fill="auto"/>
            <w:tcMar>
              <w:top w:w="100" w:type="dxa"/>
              <w:left w:w="100" w:type="dxa"/>
              <w:bottom w:w="100" w:type="dxa"/>
              <w:right w:w="100" w:type="dxa"/>
            </w:tcMar>
          </w:tcPr>
          <w:p w14:paraId="69008860" w14:textId="77777777" w:rsidR="00936362" w:rsidRDefault="00936362">
            <w:pPr>
              <w:widowControl w:val="0"/>
            </w:pPr>
          </w:p>
        </w:tc>
      </w:tr>
      <w:tr w:rsidR="00936362" w14:paraId="031CB762" w14:textId="77777777">
        <w:tc>
          <w:tcPr>
            <w:tcW w:w="4155" w:type="dxa"/>
            <w:shd w:val="clear" w:color="auto" w:fill="auto"/>
            <w:tcMar>
              <w:top w:w="100" w:type="dxa"/>
              <w:left w:w="100" w:type="dxa"/>
              <w:bottom w:w="100" w:type="dxa"/>
              <w:right w:w="100" w:type="dxa"/>
            </w:tcMar>
          </w:tcPr>
          <w:p w14:paraId="4F3A75F5" w14:textId="77777777" w:rsidR="00936362" w:rsidRDefault="00000000">
            <w:pPr>
              <w:widowControl w:val="0"/>
            </w:pPr>
            <w:r>
              <w:rPr>
                <w:rFonts w:ascii="Gill Sans" w:eastAsia="Gill Sans" w:hAnsi="Gill Sans" w:cs="Gill Sans"/>
              </w:rPr>
              <w:t>Role</w:t>
            </w:r>
          </w:p>
        </w:tc>
        <w:tc>
          <w:tcPr>
            <w:tcW w:w="4845" w:type="dxa"/>
            <w:shd w:val="clear" w:color="auto" w:fill="auto"/>
            <w:tcMar>
              <w:top w:w="100" w:type="dxa"/>
              <w:left w:w="100" w:type="dxa"/>
              <w:bottom w:w="100" w:type="dxa"/>
              <w:right w:w="100" w:type="dxa"/>
            </w:tcMar>
          </w:tcPr>
          <w:p w14:paraId="10CC27BA" w14:textId="77777777" w:rsidR="00936362" w:rsidRDefault="00936362">
            <w:pPr>
              <w:widowControl w:val="0"/>
            </w:pPr>
          </w:p>
        </w:tc>
      </w:tr>
      <w:tr w:rsidR="00936362" w14:paraId="689286DD" w14:textId="77777777">
        <w:tc>
          <w:tcPr>
            <w:tcW w:w="4155" w:type="dxa"/>
            <w:shd w:val="clear" w:color="auto" w:fill="auto"/>
            <w:tcMar>
              <w:top w:w="100" w:type="dxa"/>
              <w:left w:w="100" w:type="dxa"/>
              <w:bottom w:w="100" w:type="dxa"/>
              <w:right w:w="100" w:type="dxa"/>
            </w:tcMar>
          </w:tcPr>
          <w:p w14:paraId="7FB3CF8A" w14:textId="77777777" w:rsidR="00936362" w:rsidRDefault="00000000">
            <w:pPr>
              <w:widowControl w:val="0"/>
            </w:pPr>
            <w:r>
              <w:rPr>
                <w:rFonts w:ascii="Gill Sans" w:eastAsia="Gill Sans" w:hAnsi="Gill Sans" w:cs="Gill Sans"/>
              </w:rPr>
              <w:t>Date and time of completing the form</w:t>
            </w:r>
          </w:p>
        </w:tc>
        <w:tc>
          <w:tcPr>
            <w:tcW w:w="4845" w:type="dxa"/>
            <w:shd w:val="clear" w:color="auto" w:fill="auto"/>
            <w:tcMar>
              <w:top w:w="100" w:type="dxa"/>
              <w:left w:w="100" w:type="dxa"/>
              <w:bottom w:w="100" w:type="dxa"/>
              <w:right w:w="100" w:type="dxa"/>
            </w:tcMar>
          </w:tcPr>
          <w:p w14:paraId="302DD008" w14:textId="77777777" w:rsidR="00936362" w:rsidRDefault="00936362">
            <w:pPr>
              <w:widowControl w:val="0"/>
            </w:pPr>
          </w:p>
        </w:tc>
      </w:tr>
      <w:tr w:rsidR="00936362" w14:paraId="13DAD9C5" w14:textId="77777777">
        <w:trPr>
          <w:trHeight w:val="420"/>
        </w:trPr>
        <w:tc>
          <w:tcPr>
            <w:tcW w:w="9000" w:type="dxa"/>
            <w:gridSpan w:val="2"/>
            <w:shd w:val="clear" w:color="auto" w:fill="D9D9D9"/>
            <w:tcMar>
              <w:top w:w="100" w:type="dxa"/>
              <w:left w:w="100" w:type="dxa"/>
              <w:bottom w:w="100" w:type="dxa"/>
              <w:right w:w="100" w:type="dxa"/>
            </w:tcMar>
          </w:tcPr>
          <w:p w14:paraId="584CC2D2" w14:textId="77777777" w:rsidR="00936362" w:rsidRDefault="00000000">
            <w:pPr>
              <w:widowControl w:val="0"/>
              <w:jc w:val="center"/>
              <w:rPr>
                <w:rFonts w:ascii="Gill Sans" w:eastAsia="Gill Sans" w:hAnsi="Gill Sans" w:cs="Gill Sans"/>
                <w:b/>
              </w:rPr>
            </w:pPr>
            <w:r>
              <w:rPr>
                <w:rFonts w:ascii="Gill Sans" w:eastAsia="Gill Sans" w:hAnsi="Gill Sans" w:cs="Gill Sans"/>
                <w:b/>
              </w:rPr>
              <w:t>Details of individual whom the concern is about</w:t>
            </w:r>
          </w:p>
        </w:tc>
      </w:tr>
      <w:tr w:rsidR="00936362" w14:paraId="4C610526" w14:textId="77777777">
        <w:tc>
          <w:tcPr>
            <w:tcW w:w="4155" w:type="dxa"/>
            <w:shd w:val="clear" w:color="auto" w:fill="auto"/>
            <w:tcMar>
              <w:top w:w="100" w:type="dxa"/>
              <w:left w:w="100" w:type="dxa"/>
              <w:bottom w:w="100" w:type="dxa"/>
              <w:right w:w="100" w:type="dxa"/>
            </w:tcMar>
          </w:tcPr>
          <w:p w14:paraId="4DE1081F" w14:textId="77777777" w:rsidR="00936362" w:rsidRDefault="00000000">
            <w:pPr>
              <w:widowControl w:val="0"/>
            </w:pPr>
            <w:r>
              <w:rPr>
                <w:rFonts w:ascii="Gill Sans" w:eastAsia="Gill Sans" w:hAnsi="Gill Sans" w:cs="Gill Sans"/>
              </w:rPr>
              <w:t>Name</w:t>
            </w:r>
          </w:p>
        </w:tc>
        <w:tc>
          <w:tcPr>
            <w:tcW w:w="4845" w:type="dxa"/>
            <w:shd w:val="clear" w:color="auto" w:fill="auto"/>
            <w:tcMar>
              <w:top w:w="100" w:type="dxa"/>
              <w:left w:w="100" w:type="dxa"/>
              <w:bottom w:w="100" w:type="dxa"/>
              <w:right w:w="100" w:type="dxa"/>
            </w:tcMar>
          </w:tcPr>
          <w:p w14:paraId="4D0177E2" w14:textId="77777777" w:rsidR="00936362" w:rsidRDefault="00936362">
            <w:pPr>
              <w:widowControl w:val="0"/>
            </w:pPr>
          </w:p>
        </w:tc>
      </w:tr>
      <w:tr w:rsidR="00936362" w14:paraId="3BF16394" w14:textId="77777777">
        <w:tc>
          <w:tcPr>
            <w:tcW w:w="4155" w:type="dxa"/>
            <w:shd w:val="clear" w:color="auto" w:fill="auto"/>
            <w:tcMar>
              <w:top w:w="100" w:type="dxa"/>
              <w:left w:w="100" w:type="dxa"/>
              <w:bottom w:w="100" w:type="dxa"/>
              <w:right w:w="100" w:type="dxa"/>
            </w:tcMar>
          </w:tcPr>
          <w:p w14:paraId="410F59CC" w14:textId="77777777" w:rsidR="00936362" w:rsidRDefault="00000000">
            <w:pPr>
              <w:widowControl w:val="0"/>
            </w:pPr>
            <w:r>
              <w:rPr>
                <w:rFonts w:ascii="Gill Sans" w:eastAsia="Gill Sans" w:hAnsi="Gill Sans" w:cs="Gill Sans"/>
              </w:rPr>
              <w:t>Role</w:t>
            </w:r>
          </w:p>
        </w:tc>
        <w:tc>
          <w:tcPr>
            <w:tcW w:w="4845" w:type="dxa"/>
            <w:shd w:val="clear" w:color="auto" w:fill="auto"/>
            <w:tcMar>
              <w:top w:w="100" w:type="dxa"/>
              <w:left w:w="100" w:type="dxa"/>
              <w:bottom w:w="100" w:type="dxa"/>
              <w:right w:w="100" w:type="dxa"/>
            </w:tcMar>
          </w:tcPr>
          <w:p w14:paraId="04F4BC88" w14:textId="77777777" w:rsidR="00936362" w:rsidRDefault="00936362">
            <w:pPr>
              <w:widowControl w:val="0"/>
            </w:pPr>
          </w:p>
        </w:tc>
      </w:tr>
      <w:tr w:rsidR="00936362" w14:paraId="7E95F74F" w14:textId="77777777">
        <w:tc>
          <w:tcPr>
            <w:tcW w:w="4155" w:type="dxa"/>
            <w:shd w:val="clear" w:color="auto" w:fill="auto"/>
            <w:tcMar>
              <w:top w:w="100" w:type="dxa"/>
              <w:left w:w="100" w:type="dxa"/>
              <w:bottom w:w="100" w:type="dxa"/>
              <w:right w:w="100" w:type="dxa"/>
            </w:tcMar>
          </w:tcPr>
          <w:p w14:paraId="36860B1E" w14:textId="77777777" w:rsidR="00936362" w:rsidRDefault="00000000">
            <w:pPr>
              <w:widowControl w:val="0"/>
            </w:pPr>
            <w:r>
              <w:rPr>
                <w:rFonts w:ascii="Gill Sans" w:eastAsia="Gill Sans" w:hAnsi="Gill Sans" w:cs="Gill Sans"/>
              </w:rPr>
              <w:t>Relationship to you (e.g. manager. colleague)</w:t>
            </w:r>
          </w:p>
        </w:tc>
        <w:tc>
          <w:tcPr>
            <w:tcW w:w="4845" w:type="dxa"/>
            <w:shd w:val="clear" w:color="auto" w:fill="auto"/>
            <w:tcMar>
              <w:top w:w="100" w:type="dxa"/>
              <w:left w:w="100" w:type="dxa"/>
              <w:bottom w:w="100" w:type="dxa"/>
              <w:right w:w="100" w:type="dxa"/>
            </w:tcMar>
          </w:tcPr>
          <w:p w14:paraId="4F655C62" w14:textId="77777777" w:rsidR="00936362" w:rsidRDefault="00936362">
            <w:pPr>
              <w:widowControl w:val="0"/>
            </w:pPr>
          </w:p>
        </w:tc>
      </w:tr>
      <w:tr w:rsidR="00936362" w14:paraId="1C39A97B" w14:textId="77777777">
        <w:trPr>
          <w:trHeight w:val="440"/>
        </w:trPr>
        <w:tc>
          <w:tcPr>
            <w:tcW w:w="9000" w:type="dxa"/>
            <w:gridSpan w:val="2"/>
            <w:shd w:val="clear" w:color="auto" w:fill="auto"/>
            <w:tcMar>
              <w:top w:w="100" w:type="dxa"/>
              <w:left w:w="100" w:type="dxa"/>
              <w:bottom w:w="100" w:type="dxa"/>
              <w:right w:w="100" w:type="dxa"/>
            </w:tcMar>
          </w:tcPr>
          <w:p w14:paraId="5A3D9E7D" w14:textId="77777777" w:rsidR="00936362" w:rsidRDefault="00000000">
            <w:pPr>
              <w:widowControl w:val="0"/>
              <w:rPr>
                <w:rFonts w:ascii="Gill Sans" w:eastAsia="Gill Sans" w:hAnsi="Gill Sans" w:cs="Gill Sans"/>
                <w:b/>
              </w:rPr>
            </w:pPr>
            <w:r>
              <w:rPr>
                <w:rFonts w:ascii="Gill Sans" w:eastAsia="Gill Sans" w:hAnsi="Gill Sans" w:cs="Gill Sans"/>
                <w:b/>
              </w:rPr>
              <w:t>Details of concern:</w:t>
            </w:r>
          </w:p>
          <w:p w14:paraId="08F606F1" w14:textId="77777777" w:rsidR="00936362" w:rsidRDefault="00936362">
            <w:pPr>
              <w:widowControl w:val="0"/>
            </w:pPr>
          </w:p>
          <w:p w14:paraId="617503BF" w14:textId="77777777" w:rsidR="00936362" w:rsidRDefault="00936362">
            <w:pPr>
              <w:widowControl w:val="0"/>
            </w:pPr>
          </w:p>
          <w:p w14:paraId="611D9911" w14:textId="77777777" w:rsidR="00936362" w:rsidRDefault="00936362">
            <w:pPr>
              <w:widowControl w:val="0"/>
            </w:pPr>
          </w:p>
          <w:p w14:paraId="4786037B" w14:textId="77777777" w:rsidR="00936362" w:rsidRDefault="00936362">
            <w:pPr>
              <w:widowControl w:val="0"/>
            </w:pPr>
          </w:p>
          <w:p w14:paraId="7B406B82" w14:textId="77777777" w:rsidR="00936362" w:rsidRDefault="00936362">
            <w:pPr>
              <w:widowControl w:val="0"/>
            </w:pPr>
          </w:p>
          <w:p w14:paraId="716954A8" w14:textId="77777777" w:rsidR="00936362" w:rsidRDefault="00936362">
            <w:pPr>
              <w:widowControl w:val="0"/>
            </w:pPr>
          </w:p>
          <w:p w14:paraId="70E1A9BD" w14:textId="77777777" w:rsidR="00936362" w:rsidRDefault="00000000">
            <w:pPr>
              <w:widowControl w:val="0"/>
            </w:pPr>
            <w:r>
              <w:rPr>
                <w:rFonts w:ascii="Gill Sans" w:eastAsia="Gill Sans" w:hAnsi="Gill Sans" w:cs="Gill Sans"/>
                <w:b/>
              </w:rPr>
              <w:t>Please include as much detail as possible. Think about the following:</w:t>
            </w:r>
            <w:r>
              <w:rPr>
                <w:b/>
              </w:rPr>
              <w:t xml:space="preserve"> </w:t>
            </w:r>
            <w:r>
              <w:rPr>
                <w:rFonts w:ascii="Gill Sans" w:eastAsia="Gill Sans" w:hAnsi="Gill Sans" w:cs="Gill Sans"/>
              </w:rPr>
              <w:t xml:space="preserve">What </w:t>
            </w:r>
            <w:proofErr w:type="spellStart"/>
            <w:r>
              <w:rPr>
                <w:rFonts w:ascii="Gill Sans" w:eastAsia="Gill Sans" w:hAnsi="Gill Sans" w:cs="Gill Sans"/>
              </w:rPr>
              <w:t>behaviour</w:t>
            </w:r>
            <w:proofErr w:type="spellEnd"/>
            <w:r>
              <w:rPr>
                <w:rFonts w:ascii="Gill Sans" w:eastAsia="Gill Sans" w:hAnsi="Gill Sans" w:cs="Gill Sans"/>
              </w:rPr>
              <w:t xml:space="preserve"> and/or incident are you reporting? What exactly happened? Why does the </w:t>
            </w:r>
            <w:proofErr w:type="spellStart"/>
            <w:r>
              <w:rPr>
                <w:rFonts w:ascii="Gill Sans" w:eastAsia="Gill Sans" w:hAnsi="Gill Sans" w:cs="Gill Sans"/>
              </w:rPr>
              <w:t>behaviour</w:t>
            </w:r>
            <w:proofErr w:type="spellEnd"/>
            <w:r>
              <w:rPr>
                <w:rFonts w:ascii="Gill Sans" w:eastAsia="Gill Sans" w:hAnsi="Gill Sans" w:cs="Gill Sans"/>
              </w:rPr>
              <w:t xml:space="preserve"> and/or incident worry you? Why do you believe the </w:t>
            </w:r>
            <w:proofErr w:type="spellStart"/>
            <w:r>
              <w:rPr>
                <w:rFonts w:ascii="Gill Sans" w:eastAsia="Gill Sans" w:hAnsi="Gill Sans" w:cs="Gill Sans"/>
              </w:rPr>
              <w:t>behaviour</w:t>
            </w:r>
            <w:proofErr w:type="spellEnd"/>
            <w:r>
              <w:rPr>
                <w:rFonts w:ascii="Gill Sans" w:eastAsia="Gill Sans" w:hAnsi="Gill Sans" w:cs="Gill Sans"/>
              </w:rPr>
              <w:t xml:space="preserve"> and/or incident is not consistent with our Staff Code of Conduct?</w:t>
            </w:r>
          </w:p>
        </w:tc>
      </w:tr>
      <w:tr w:rsidR="00936362" w14:paraId="267EB80B" w14:textId="77777777">
        <w:trPr>
          <w:trHeight w:val="420"/>
        </w:trPr>
        <w:tc>
          <w:tcPr>
            <w:tcW w:w="9000" w:type="dxa"/>
            <w:gridSpan w:val="2"/>
            <w:shd w:val="clear" w:color="auto" w:fill="auto"/>
            <w:tcMar>
              <w:top w:w="100" w:type="dxa"/>
              <w:left w:w="100" w:type="dxa"/>
              <w:bottom w:w="100" w:type="dxa"/>
              <w:right w:w="100" w:type="dxa"/>
            </w:tcMar>
          </w:tcPr>
          <w:p w14:paraId="6B2783DC" w14:textId="77777777" w:rsidR="00936362" w:rsidRDefault="00000000">
            <w:pPr>
              <w:widowControl w:val="0"/>
              <w:rPr>
                <w:rFonts w:ascii="Gill Sans" w:eastAsia="Gill Sans" w:hAnsi="Gill Sans" w:cs="Gill Sans"/>
                <w:b/>
              </w:rPr>
            </w:pPr>
            <w:r>
              <w:rPr>
                <w:rFonts w:ascii="Gill Sans" w:eastAsia="Gill Sans" w:hAnsi="Gill Sans" w:cs="Gill Sans"/>
                <w:b/>
              </w:rPr>
              <w:lastRenderedPageBreak/>
              <w:t>Details of any children or young people involved Name(s)</w:t>
            </w:r>
          </w:p>
          <w:p w14:paraId="65FA8741" w14:textId="77777777" w:rsidR="00936362" w:rsidRDefault="00936362">
            <w:pPr>
              <w:widowControl w:val="0"/>
              <w:rPr>
                <w:b/>
              </w:rPr>
            </w:pPr>
          </w:p>
          <w:p w14:paraId="5723BE06" w14:textId="77777777" w:rsidR="00936362" w:rsidRDefault="00936362">
            <w:pPr>
              <w:widowControl w:val="0"/>
              <w:rPr>
                <w:b/>
              </w:rPr>
            </w:pPr>
          </w:p>
          <w:p w14:paraId="113DDE39" w14:textId="77777777" w:rsidR="00936362" w:rsidRDefault="00936362">
            <w:pPr>
              <w:widowControl w:val="0"/>
              <w:rPr>
                <w:b/>
              </w:rPr>
            </w:pPr>
          </w:p>
          <w:p w14:paraId="0D82F5B8" w14:textId="77777777" w:rsidR="00936362" w:rsidRDefault="00936362">
            <w:pPr>
              <w:widowControl w:val="0"/>
              <w:rPr>
                <w:b/>
              </w:rPr>
            </w:pPr>
          </w:p>
          <w:p w14:paraId="7419527B" w14:textId="77777777" w:rsidR="00936362" w:rsidRDefault="00936362">
            <w:pPr>
              <w:widowControl w:val="0"/>
              <w:rPr>
                <w:b/>
              </w:rPr>
            </w:pPr>
          </w:p>
          <w:p w14:paraId="0A7E3332" w14:textId="77777777" w:rsidR="00936362" w:rsidRDefault="00936362">
            <w:pPr>
              <w:widowControl w:val="0"/>
              <w:rPr>
                <w:b/>
              </w:rPr>
            </w:pPr>
          </w:p>
        </w:tc>
      </w:tr>
      <w:tr w:rsidR="00936362" w14:paraId="16F23A42" w14:textId="77777777">
        <w:trPr>
          <w:trHeight w:val="420"/>
        </w:trPr>
        <w:tc>
          <w:tcPr>
            <w:tcW w:w="9000" w:type="dxa"/>
            <w:gridSpan w:val="2"/>
            <w:shd w:val="clear" w:color="auto" w:fill="auto"/>
            <w:tcMar>
              <w:top w:w="100" w:type="dxa"/>
              <w:left w:w="100" w:type="dxa"/>
              <w:bottom w:w="100" w:type="dxa"/>
              <w:right w:w="100" w:type="dxa"/>
            </w:tcMar>
          </w:tcPr>
          <w:p w14:paraId="66673E48" w14:textId="77777777" w:rsidR="00936362" w:rsidRDefault="00000000">
            <w:pPr>
              <w:widowControl w:val="0"/>
              <w:rPr>
                <w:rFonts w:ascii="Gill Sans" w:eastAsia="Gill Sans" w:hAnsi="Gill Sans" w:cs="Gill Sans"/>
                <w:b/>
              </w:rPr>
            </w:pPr>
            <w:r>
              <w:rPr>
                <w:rFonts w:ascii="Gill Sans" w:eastAsia="Gill Sans" w:hAnsi="Gill Sans" w:cs="Gill Sans"/>
                <w:b/>
              </w:rPr>
              <w:t xml:space="preserve">Do you believe there is a risk of harm to the above children or young people, either now or in the future, as a result of the individual’s </w:t>
            </w:r>
            <w:proofErr w:type="spellStart"/>
            <w:r>
              <w:rPr>
                <w:rFonts w:ascii="Gill Sans" w:eastAsia="Gill Sans" w:hAnsi="Gill Sans" w:cs="Gill Sans"/>
                <w:b/>
              </w:rPr>
              <w:t>behaviour</w:t>
            </w:r>
            <w:proofErr w:type="spellEnd"/>
            <w:r>
              <w:rPr>
                <w:rFonts w:ascii="Gill Sans" w:eastAsia="Gill Sans" w:hAnsi="Gill Sans" w:cs="Gill Sans"/>
                <w:b/>
              </w:rPr>
              <w:t>? Explain your answer.</w:t>
            </w:r>
          </w:p>
          <w:p w14:paraId="21CD4A84" w14:textId="77777777" w:rsidR="00936362" w:rsidRDefault="00936362">
            <w:pPr>
              <w:widowControl w:val="0"/>
              <w:rPr>
                <w:b/>
              </w:rPr>
            </w:pPr>
          </w:p>
          <w:p w14:paraId="5BB0752E" w14:textId="77777777" w:rsidR="00936362" w:rsidRDefault="00936362">
            <w:pPr>
              <w:widowControl w:val="0"/>
              <w:rPr>
                <w:b/>
              </w:rPr>
            </w:pPr>
          </w:p>
          <w:p w14:paraId="1B8C4DA4" w14:textId="77777777" w:rsidR="00936362" w:rsidRDefault="00936362">
            <w:pPr>
              <w:widowControl w:val="0"/>
              <w:rPr>
                <w:b/>
              </w:rPr>
            </w:pPr>
          </w:p>
          <w:p w14:paraId="708B3D94" w14:textId="77777777" w:rsidR="00936362" w:rsidRDefault="00936362">
            <w:pPr>
              <w:widowControl w:val="0"/>
              <w:rPr>
                <w:b/>
              </w:rPr>
            </w:pPr>
          </w:p>
          <w:p w14:paraId="28C64F07" w14:textId="77777777" w:rsidR="00936362" w:rsidRDefault="00936362">
            <w:pPr>
              <w:widowControl w:val="0"/>
              <w:rPr>
                <w:b/>
              </w:rPr>
            </w:pPr>
          </w:p>
          <w:p w14:paraId="5AD2878C" w14:textId="77777777" w:rsidR="00936362" w:rsidRDefault="00936362">
            <w:pPr>
              <w:widowControl w:val="0"/>
              <w:rPr>
                <w:b/>
              </w:rPr>
            </w:pPr>
          </w:p>
          <w:p w14:paraId="59A6F50D" w14:textId="77777777" w:rsidR="00936362" w:rsidRDefault="00936362">
            <w:pPr>
              <w:widowControl w:val="0"/>
              <w:rPr>
                <w:b/>
              </w:rPr>
            </w:pPr>
          </w:p>
          <w:p w14:paraId="7513E2D7" w14:textId="77777777" w:rsidR="00936362" w:rsidRDefault="00936362">
            <w:pPr>
              <w:widowControl w:val="0"/>
              <w:rPr>
                <w:b/>
              </w:rPr>
            </w:pPr>
          </w:p>
        </w:tc>
      </w:tr>
      <w:tr w:rsidR="00936362" w14:paraId="21791726" w14:textId="77777777">
        <w:trPr>
          <w:trHeight w:val="420"/>
        </w:trPr>
        <w:tc>
          <w:tcPr>
            <w:tcW w:w="9000" w:type="dxa"/>
            <w:gridSpan w:val="2"/>
            <w:shd w:val="clear" w:color="auto" w:fill="auto"/>
            <w:tcMar>
              <w:top w:w="100" w:type="dxa"/>
              <w:left w:w="100" w:type="dxa"/>
              <w:bottom w:w="100" w:type="dxa"/>
              <w:right w:w="100" w:type="dxa"/>
            </w:tcMar>
          </w:tcPr>
          <w:p w14:paraId="65B1BC08" w14:textId="77777777" w:rsidR="00936362" w:rsidRDefault="00000000">
            <w:pPr>
              <w:widowControl w:val="0"/>
              <w:rPr>
                <w:rFonts w:ascii="Gill Sans" w:eastAsia="Gill Sans" w:hAnsi="Gill Sans" w:cs="Gill Sans"/>
                <w:b/>
              </w:rPr>
            </w:pPr>
            <w:r>
              <w:rPr>
                <w:rFonts w:ascii="Gill Sans" w:eastAsia="Gill Sans" w:hAnsi="Gill Sans" w:cs="Gill Sans"/>
                <w:b/>
              </w:rPr>
              <w:t>Next steps</w:t>
            </w:r>
          </w:p>
          <w:p w14:paraId="6E8778BD" w14:textId="77777777" w:rsidR="00936362" w:rsidRDefault="00936362">
            <w:pPr>
              <w:widowControl w:val="0"/>
              <w:rPr>
                <w:b/>
              </w:rPr>
            </w:pPr>
          </w:p>
          <w:p w14:paraId="5E2FD1D6" w14:textId="77777777" w:rsidR="00936362" w:rsidRDefault="00936362">
            <w:pPr>
              <w:widowControl w:val="0"/>
              <w:rPr>
                <w:b/>
              </w:rPr>
            </w:pPr>
          </w:p>
          <w:p w14:paraId="6B91DD39" w14:textId="77777777" w:rsidR="00936362" w:rsidRDefault="00936362">
            <w:pPr>
              <w:widowControl w:val="0"/>
              <w:rPr>
                <w:b/>
              </w:rPr>
            </w:pPr>
          </w:p>
          <w:p w14:paraId="55E0D5C8" w14:textId="77777777" w:rsidR="00936362" w:rsidRDefault="00936362">
            <w:pPr>
              <w:widowControl w:val="0"/>
              <w:rPr>
                <w:b/>
              </w:rPr>
            </w:pPr>
          </w:p>
          <w:p w14:paraId="2D764016" w14:textId="77777777" w:rsidR="00936362" w:rsidRDefault="00936362">
            <w:pPr>
              <w:widowControl w:val="0"/>
              <w:rPr>
                <w:b/>
              </w:rPr>
            </w:pPr>
          </w:p>
          <w:p w14:paraId="2C854B15" w14:textId="77777777" w:rsidR="00936362" w:rsidRDefault="00936362">
            <w:pPr>
              <w:widowControl w:val="0"/>
              <w:rPr>
                <w:b/>
              </w:rPr>
            </w:pPr>
          </w:p>
          <w:p w14:paraId="109E3C39" w14:textId="77777777" w:rsidR="00936362" w:rsidRDefault="00936362">
            <w:pPr>
              <w:widowControl w:val="0"/>
              <w:rPr>
                <w:b/>
              </w:rPr>
            </w:pPr>
          </w:p>
        </w:tc>
      </w:tr>
      <w:tr w:rsidR="00936362" w14:paraId="5EDDC405" w14:textId="77777777">
        <w:trPr>
          <w:trHeight w:val="420"/>
        </w:trPr>
        <w:tc>
          <w:tcPr>
            <w:tcW w:w="9000" w:type="dxa"/>
            <w:gridSpan w:val="2"/>
            <w:shd w:val="clear" w:color="auto" w:fill="auto"/>
            <w:tcMar>
              <w:top w:w="100" w:type="dxa"/>
              <w:left w:w="100" w:type="dxa"/>
              <w:bottom w:w="100" w:type="dxa"/>
              <w:right w:w="100" w:type="dxa"/>
            </w:tcMar>
          </w:tcPr>
          <w:p w14:paraId="3D79C860" w14:textId="77777777" w:rsidR="00936362" w:rsidRDefault="00000000">
            <w:pPr>
              <w:widowControl w:val="0"/>
              <w:rPr>
                <w:rFonts w:ascii="Gill Sans" w:eastAsia="Gill Sans" w:hAnsi="Gill Sans" w:cs="Gill Sans"/>
                <w:b/>
              </w:rPr>
            </w:pPr>
            <w:r>
              <w:rPr>
                <w:rFonts w:ascii="Gill Sans" w:eastAsia="Gill Sans" w:hAnsi="Gill Sans" w:cs="Gill Sans"/>
                <w:b/>
              </w:rPr>
              <w:lastRenderedPageBreak/>
              <w:t>What would you like to see in response to your concern?</w:t>
            </w:r>
          </w:p>
          <w:p w14:paraId="0408CDDD" w14:textId="77777777" w:rsidR="00936362" w:rsidRDefault="00936362">
            <w:pPr>
              <w:widowControl w:val="0"/>
              <w:rPr>
                <w:b/>
              </w:rPr>
            </w:pPr>
          </w:p>
          <w:p w14:paraId="60CE5998" w14:textId="77777777" w:rsidR="00936362" w:rsidRDefault="00936362">
            <w:pPr>
              <w:widowControl w:val="0"/>
              <w:rPr>
                <w:b/>
              </w:rPr>
            </w:pPr>
          </w:p>
          <w:p w14:paraId="675012E7" w14:textId="77777777" w:rsidR="00936362" w:rsidRDefault="00936362">
            <w:pPr>
              <w:widowControl w:val="0"/>
              <w:rPr>
                <w:b/>
              </w:rPr>
            </w:pPr>
          </w:p>
          <w:p w14:paraId="05F21D56" w14:textId="77777777" w:rsidR="00936362" w:rsidRDefault="00936362">
            <w:pPr>
              <w:widowControl w:val="0"/>
              <w:rPr>
                <w:b/>
              </w:rPr>
            </w:pPr>
          </w:p>
          <w:p w14:paraId="345C118F" w14:textId="77777777" w:rsidR="00936362" w:rsidRDefault="00936362">
            <w:pPr>
              <w:widowControl w:val="0"/>
              <w:rPr>
                <w:b/>
              </w:rPr>
            </w:pPr>
          </w:p>
          <w:p w14:paraId="4B1A5FF5" w14:textId="77777777" w:rsidR="00936362" w:rsidRDefault="00936362">
            <w:pPr>
              <w:widowControl w:val="0"/>
              <w:rPr>
                <w:b/>
              </w:rPr>
            </w:pPr>
          </w:p>
          <w:p w14:paraId="4DE01F02" w14:textId="77777777" w:rsidR="00936362" w:rsidRDefault="00936362">
            <w:pPr>
              <w:widowControl w:val="0"/>
              <w:rPr>
                <w:b/>
              </w:rPr>
            </w:pPr>
          </w:p>
          <w:p w14:paraId="2A1263DF" w14:textId="77777777" w:rsidR="00936362" w:rsidRDefault="00936362">
            <w:pPr>
              <w:widowControl w:val="0"/>
              <w:rPr>
                <w:b/>
              </w:rPr>
            </w:pPr>
          </w:p>
          <w:p w14:paraId="1E8E3B2E" w14:textId="77777777" w:rsidR="00936362" w:rsidRDefault="00936362">
            <w:pPr>
              <w:widowControl w:val="0"/>
              <w:rPr>
                <w:b/>
              </w:rPr>
            </w:pPr>
          </w:p>
          <w:p w14:paraId="51810D08" w14:textId="77777777" w:rsidR="00936362" w:rsidRDefault="00936362">
            <w:pPr>
              <w:widowControl w:val="0"/>
              <w:rPr>
                <w:b/>
              </w:rPr>
            </w:pPr>
          </w:p>
        </w:tc>
      </w:tr>
      <w:tr w:rsidR="00936362" w14:paraId="7A01A275" w14:textId="77777777">
        <w:trPr>
          <w:trHeight w:val="420"/>
        </w:trPr>
        <w:tc>
          <w:tcPr>
            <w:tcW w:w="9000" w:type="dxa"/>
            <w:gridSpan w:val="2"/>
            <w:shd w:val="clear" w:color="auto" w:fill="auto"/>
            <w:tcMar>
              <w:top w:w="100" w:type="dxa"/>
              <w:left w:w="100" w:type="dxa"/>
              <w:bottom w:w="100" w:type="dxa"/>
              <w:right w:w="100" w:type="dxa"/>
            </w:tcMar>
          </w:tcPr>
          <w:p w14:paraId="7CB5E508" w14:textId="77777777" w:rsidR="00936362" w:rsidRDefault="00000000">
            <w:pPr>
              <w:widowControl w:val="0"/>
              <w:rPr>
                <w:rFonts w:ascii="Gill Sans" w:eastAsia="Gill Sans" w:hAnsi="Gill Sans" w:cs="Gill Sans"/>
                <w:b/>
              </w:rPr>
            </w:pPr>
            <w:r>
              <w:rPr>
                <w:rFonts w:ascii="Gill Sans" w:eastAsia="Gill Sans" w:hAnsi="Gill Sans" w:cs="Gill Sans"/>
                <w:b/>
              </w:rPr>
              <w:t>Are you willing to meet with the headteacher and DSL to discuss your concern?</w:t>
            </w:r>
          </w:p>
          <w:p w14:paraId="69204F5A" w14:textId="77777777" w:rsidR="00936362" w:rsidRDefault="00936362">
            <w:pPr>
              <w:widowControl w:val="0"/>
              <w:rPr>
                <w:b/>
              </w:rPr>
            </w:pPr>
          </w:p>
          <w:p w14:paraId="17911BD2" w14:textId="77777777" w:rsidR="00936362" w:rsidRDefault="00936362">
            <w:pPr>
              <w:widowControl w:val="0"/>
              <w:rPr>
                <w:b/>
              </w:rPr>
            </w:pPr>
          </w:p>
          <w:p w14:paraId="34E4FEE3" w14:textId="77777777" w:rsidR="00936362" w:rsidRDefault="00936362">
            <w:pPr>
              <w:widowControl w:val="0"/>
              <w:rPr>
                <w:b/>
              </w:rPr>
            </w:pPr>
          </w:p>
          <w:p w14:paraId="50131BC3" w14:textId="77777777" w:rsidR="00936362" w:rsidRDefault="00936362">
            <w:pPr>
              <w:widowControl w:val="0"/>
              <w:rPr>
                <w:b/>
              </w:rPr>
            </w:pPr>
          </w:p>
          <w:p w14:paraId="081CE4C1" w14:textId="77777777" w:rsidR="00936362" w:rsidRDefault="00936362">
            <w:pPr>
              <w:widowControl w:val="0"/>
              <w:rPr>
                <w:b/>
              </w:rPr>
            </w:pPr>
          </w:p>
          <w:p w14:paraId="57807C94" w14:textId="77777777" w:rsidR="00936362" w:rsidRDefault="00936362">
            <w:pPr>
              <w:widowControl w:val="0"/>
              <w:rPr>
                <w:b/>
              </w:rPr>
            </w:pPr>
          </w:p>
          <w:p w14:paraId="77382A01" w14:textId="77777777" w:rsidR="00936362" w:rsidRDefault="00936362">
            <w:pPr>
              <w:widowControl w:val="0"/>
              <w:rPr>
                <w:b/>
              </w:rPr>
            </w:pPr>
          </w:p>
          <w:p w14:paraId="40B06C50" w14:textId="77777777" w:rsidR="00936362" w:rsidRDefault="00936362">
            <w:pPr>
              <w:widowControl w:val="0"/>
              <w:rPr>
                <w:b/>
              </w:rPr>
            </w:pPr>
          </w:p>
          <w:p w14:paraId="4B380DF5" w14:textId="77777777" w:rsidR="00936362" w:rsidRDefault="00936362">
            <w:pPr>
              <w:widowControl w:val="0"/>
              <w:rPr>
                <w:b/>
              </w:rPr>
            </w:pPr>
          </w:p>
          <w:p w14:paraId="407C4220" w14:textId="77777777" w:rsidR="00936362" w:rsidRDefault="00936362">
            <w:pPr>
              <w:widowControl w:val="0"/>
              <w:rPr>
                <w:b/>
              </w:rPr>
            </w:pPr>
          </w:p>
        </w:tc>
      </w:tr>
      <w:tr w:rsidR="00936362" w14:paraId="03D198C8" w14:textId="77777777">
        <w:trPr>
          <w:trHeight w:val="420"/>
        </w:trPr>
        <w:tc>
          <w:tcPr>
            <w:tcW w:w="9000" w:type="dxa"/>
            <w:gridSpan w:val="2"/>
            <w:shd w:val="clear" w:color="auto" w:fill="auto"/>
            <w:tcMar>
              <w:top w:w="100" w:type="dxa"/>
              <w:left w:w="100" w:type="dxa"/>
              <w:bottom w:w="100" w:type="dxa"/>
              <w:right w:w="100" w:type="dxa"/>
            </w:tcMar>
          </w:tcPr>
          <w:p w14:paraId="2BC264BB" w14:textId="77777777" w:rsidR="00936362" w:rsidRDefault="00000000">
            <w:pPr>
              <w:widowControl w:val="0"/>
              <w:rPr>
                <w:rFonts w:ascii="Gill Sans" w:eastAsia="Gill Sans" w:hAnsi="Gill Sans" w:cs="Gill Sans"/>
                <w:b/>
              </w:rPr>
            </w:pPr>
            <w:r>
              <w:rPr>
                <w:rFonts w:ascii="Gill Sans" w:eastAsia="Gill Sans" w:hAnsi="Gill Sans" w:cs="Gill Sans"/>
                <w:b/>
              </w:rPr>
              <w:t>Signature</w:t>
            </w:r>
          </w:p>
          <w:p w14:paraId="5B9F2815" w14:textId="77777777" w:rsidR="00936362" w:rsidRDefault="00936362">
            <w:pPr>
              <w:widowControl w:val="0"/>
              <w:rPr>
                <w:b/>
              </w:rPr>
            </w:pPr>
          </w:p>
        </w:tc>
      </w:tr>
      <w:tr w:rsidR="00936362" w14:paraId="726D0ED5" w14:textId="77777777">
        <w:trPr>
          <w:trHeight w:val="420"/>
        </w:trPr>
        <w:tc>
          <w:tcPr>
            <w:tcW w:w="9000" w:type="dxa"/>
            <w:gridSpan w:val="2"/>
            <w:shd w:val="clear" w:color="auto" w:fill="CCCCCC"/>
            <w:tcMar>
              <w:top w:w="100" w:type="dxa"/>
              <w:left w:w="100" w:type="dxa"/>
              <w:bottom w:w="100" w:type="dxa"/>
              <w:right w:w="100" w:type="dxa"/>
            </w:tcMar>
          </w:tcPr>
          <w:p w14:paraId="1ADEDA65" w14:textId="77777777" w:rsidR="00936362" w:rsidRDefault="00000000">
            <w:pPr>
              <w:widowControl w:val="0"/>
              <w:jc w:val="center"/>
              <w:rPr>
                <w:rFonts w:ascii="Gill Sans" w:eastAsia="Gill Sans" w:hAnsi="Gill Sans" w:cs="Gill Sans"/>
                <w:b/>
                <w:u w:val="single"/>
              </w:rPr>
            </w:pPr>
            <w:r>
              <w:rPr>
                <w:rFonts w:ascii="Gill Sans" w:eastAsia="Gill Sans" w:hAnsi="Gill Sans" w:cs="Gill Sans"/>
                <w:b/>
                <w:u w:val="single"/>
              </w:rPr>
              <w:lastRenderedPageBreak/>
              <w:t>For use by safeguarding team upon receipt of concern.</w:t>
            </w:r>
          </w:p>
        </w:tc>
      </w:tr>
      <w:tr w:rsidR="00936362" w14:paraId="1ED73D58" w14:textId="77777777">
        <w:trPr>
          <w:trHeight w:val="420"/>
        </w:trPr>
        <w:tc>
          <w:tcPr>
            <w:tcW w:w="9000" w:type="dxa"/>
            <w:gridSpan w:val="2"/>
            <w:shd w:val="clear" w:color="auto" w:fill="auto"/>
            <w:tcMar>
              <w:top w:w="100" w:type="dxa"/>
              <w:left w:w="100" w:type="dxa"/>
              <w:bottom w:w="100" w:type="dxa"/>
              <w:right w:w="100" w:type="dxa"/>
            </w:tcMar>
          </w:tcPr>
          <w:p w14:paraId="5CDEFFC8" w14:textId="77777777" w:rsidR="00936362" w:rsidRDefault="00000000">
            <w:pPr>
              <w:widowControl w:val="0"/>
              <w:rPr>
                <w:rFonts w:ascii="Gill Sans" w:eastAsia="Gill Sans" w:hAnsi="Gill Sans" w:cs="Gill Sans"/>
                <w:b/>
              </w:rPr>
            </w:pPr>
            <w:r>
              <w:rPr>
                <w:rFonts w:ascii="Gill Sans" w:eastAsia="Gill Sans" w:hAnsi="Gill Sans" w:cs="Gill Sans"/>
                <w:b/>
              </w:rPr>
              <w:t>Date and time concern received</w:t>
            </w:r>
          </w:p>
          <w:p w14:paraId="720785FA" w14:textId="77777777" w:rsidR="00936362" w:rsidRDefault="00936362">
            <w:pPr>
              <w:widowControl w:val="0"/>
              <w:rPr>
                <w:b/>
              </w:rPr>
            </w:pPr>
          </w:p>
          <w:p w14:paraId="25ABBE5C" w14:textId="77777777" w:rsidR="00936362" w:rsidRDefault="00936362">
            <w:pPr>
              <w:widowControl w:val="0"/>
              <w:rPr>
                <w:b/>
              </w:rPr>
            </w:pPr>
          </w:p>
          <w:p w14:paraId="48B290AF" w14:textId="77777777" w:rsidR="00936362" w:rsidRDefault="00936362">
            <w:pPr>
              <w:widowControl w:val="0"/>
              <w:rPr>
                <w:b/>
              </w:rPr>
            </w:pPr>
          </w:p>
          <w:p w14:paraId="05656B6F" w14:textId="77777777" w:rsidR="00936362" w:rsidRDefault="00936362">
            <w:pPr>
              <w:widowControl w:val="0"/>
              <w:rPr>
                <w:b/>
              </w:rPr>
            </w:pPr>
          </w:p>
        </w:tc>
      </w:tr>
      <w:tr w:rsidR="00936362" w14:paraId="79F666DC" w14:textId="77777777">
        <w:trPr>
          <w:trHeight w:val="420"/>
        </w:trPr>
        <w:tc>
          <w:tcPr>
            <w:tcW w:w="9000" w:type="dxa"/>
            <w:gridSpan w:val="2"/>
            <w:shd w:val="clear" w:color="auto" w:fill="auto"/>
            <w:tcMar>
              <w:top w:w="100" w:type="dxa"/>
              <w:left w:w="100" w:type="dxa"/>
              <w:bottom w:w="100" w:type="dxa"/>
              <w:right w:w="100" w:type="dxa"/>
            </w:tcMar>
          </w:tcPr>
          <w:p w14:paraId="42591F67" w14:textId="77777777" w:rsidR="00936362" w:rsidRDefault="00000000">
            <w:pPr>
              <w:widowControl w:val="0"/>
              <w:rPr>
                <w:rFonts w:ascii="Gill Sans" w:eastAsia="Gill Sans" w:hAnsi="Gill Sans" w:cs="Gill Sans"/>
                <w:b/>
              </w:rPr>
            </w:pPr>
            <w:r>
              <w:rPr>
                <w:rFonts w:ascii="Gill Sans" w:eastAsia="Gill Sans" w:hAnsi="Gill Sans" w:cs="Gill Sans"/>
                <w:b/>
              </w:rPr>
              <w:t>Signature of DSL or deputy DSL</w:t>
            </w:r>
          </w:p>
          <w:p w14:paraId="7016825D" w14:textId="77777777" w:rsidR="00936362" w:rsidRDefault="00936362">
            <w:pPr>
              <w:widowControl w:val="0"/>
              <w:rPr>
                <w:b/>
              </w:rPr>
            </w:pPr>
          </w:p>
          <w:p w14:paraId="2A9422B9" w14:textId="77777777" w:rsidR="00936362" w:rsidRDefault="00936362">
            <w:pPr>
              <w:widowControl w:val="0"/>
              <w:rPr>
                <w:b/>
              </w:rPr>
            </w:pPr>
          </w:p>
          <w:p w14:paraId="1004CD48" w14:textId="77777777" w:rsidR="00936362" w:rsidRDefault="00936362">
            <w:pPr>
              <w:widowControl w:val="0"/>
              <w:rPr>
                <w:b/>
              </w:rPr>
            </w:pPr>
          </w:p>
          <w:p w14:paraId="2343EDDE" w14:textId="77777777" w:rsidR="00936362" w:rsidRDefault="00936362">
            <w:pPr>
              <w:widowControl w:val="0"/>
              <w:rPr>
                <w:b/>
              </w:rPr>
            </w:pPr>
          </w:p>
          <w:p w14:paraId="000925A9" w14:textId="77777777" w:rsidR="00936362" w:rsidRDefault="00936362">
            <w:pPr>
              <w:widowControl w:val="0"/>
              <w:rPr>
                <w:b/>
              </w:rPr>
            </w:pPr>
          </w:p>
        </w:tc>
      </w:tr>
      <w:tr w:rsidR="00936362" w14:paraId="2927B81E" w14:textId="77777777">
        <w:trPr>
          <w:trHeight w:val="420"/>
        </w:trPr>
        <w:tc>
          <w:tcPr>
            <w:tcW w:w="9000" w:type="dxa"/>
            <w:gridSpan w:val="2"/>
            <w:shd w:val="clear" w:color="auto" w:fill="auto"/>
            <w:tcMar>
              <w:top w:w="100" w:type="dxa"/>
              <w:left w:w="100" w:type="dxa"/>
              <w:bottom w:w="100" w:type="dxa"/>
              <w:right w:w="100" w:type="dxa"/>
            </w:tcMar>
          </w:tcPr>
          <w:p w14:paraId="7CD4F50A" w14:textId="77777777" w:rsidR="00936362" w:rsidRDefault="00000000">
            <w:pPr>
              <w:widowControl w:val="0"/>
              <w:rPr>
                <w:rFonts w:ascii="Gill Sans" w:eastAsia="Gill Sans" w:hAnsi="Gill Sans" w:cs="Gill Sans"/>
              </w:rPr>
            </w:pPr>
            <w:r>
              <w:rPr>
                <w:rFonts w:ascii="Gill Sans" w:eastAsia="Gill Sans" w:hAnsi="Gill Sans" w:cs="Gill Sans"/>
                <w:b/>
              </w:rPr>
              <w:t>Actions to be taken</w:t>
            </w:r>
            <w:r>
              <w:rPr>
                <w:b/>
              </w:rPr>
              <w:t xml:space="preserve">, </w:t>
            </w:r>
            <w:r>
              <w:rPr>
                <w:rFonts w:ascii="Gill Sans" w:eastAsia="Gill Sans" w:hAnsi="Gill Sans" w:cs="Gill Sans"/>
              </w:rPr>
              <w:t>e.g. no action, investigation, reclassification as allegation meeting the harms threshold.</w:t>
            </w:r>
          </w:p>
          <w:p w14:paraId="10C97680" w14:textId="77777777" w:rsidR="00936362" w:rsidRDefault="00936362">
            <w:pPr>
              <w:widowControl w:val="0"/>
            </w:pPr>
          </w:p>
          <w:p w14:paraId="1BD3B557" w14:textId="77777777" w:rsidR="00936362" w:rsidRDefault="00936362">
            <w:pPr>
              <w:widowControl w:val="0"/>
            </w:pPr>
          </w:p>
          <w:p w14:paraId="23E07DDC" w14:textId="77777777" w:rsidR="00936362" w:rsidRDefault="00936362">
            <w:pPr>
              <w:widowControl w:val="0"/>
            </w:pPr>
          </w:p>
          <w:p w14:paraId="76491DB0" w14:textId="77777777" w:rsidR="00936362" w:rsidRDefault="00936362">
            <w:pPr>
              <w:widowControl w:val="0"/>
            </w:pPr>
          </w:p>
          <w:p w14:paraId="6E04CEB0" w14:textId="77777777" w:rsidR="00936362" w:rsidRDefault="00936362">
            <w:pPr>
              <w:widowControl w:val="0"/>
            </w:pPr>
          </w:p>
          <w:p w14:paraId="497A298D" w14:textId="77777777" w:rsidR="00936362" w:rsidRDefault="00936362">
            <w:pPr>
              <w:widowControl w:val="0"/>
            </w:pPr>
          </w:p>
          <w:p w14:paraId="6E98EA8D" w14:textId="77777777" w:rsidR="00936362" w:rsidRDefault="00936362">
            <w:pPr>
              <w:widowControl w:val="0"/>
            </w:pPr>
          </w:p>
          <w:p w14:paraId="7B6B0560" w14:textId="77777777" w:rsidR="00936362" w:rsidRDefault="00936362">
            <w:pPr>
              <w:widowControl w:val="0"/>
            </w:pPr>
          </w:p>
          <w:p w14:paraId="53BA3247" w14:textId="77777777" w:rsidR="00936362" w:rsidRDefault="00936362">
            <w:pPr>
              <w:widowControl w:val="0"/>
            </w:pPr>
          </w:p>
        </w:tc>
      </w:tr>
    </w:tbl>
    <w:p w14:paraId="73CF2712" w14:textId="77777777" w:rsidR="00936362" w:rsidRDefault="00936362">
      <w:pPr>
        <w:spacing w:before="0" w:after="0"/>
      </w:pPr>
    </w:p>
    <w:sectPr w:rsidR="00936362" w:rsidSect="00625173">
      <w:footerReference w:type="default" r:id="rId9"/>
      <w:pgSz w:w="11900" w:h="16840"/>
      <w:pgMar w:top="1134" w:right="1418" w:bottom="1311" w:left="1418" w:header="0" w:footer="25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EE4D" w14:textId="77777777" w:rsidR="009F5D01" w:rsidRDefault="009F5D01">
      <w:pPr>
        <w:spacing w:before="0" w:after="0"/>
      </w:pPr>
      <w:r>
        <w:separator/>
      </w:r>
    </w:p>
  </w:endnote>
  <w:endnote w:type="continuationSeparator" w:id="0">
    <w:p w14:paraId="5E0D4F97" w14:textId="77777777" w:rsidR="009F5D01" w:rsidRDefault="009F5D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50000000002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8E03" w14:textId="05B14A48" w:rsidR="00936362" w:rsidRDefault="00000000" w:rsidP="00625173">
    <w:pPr>
      <w:pBdr>
        <w:top w:val="nil"/>
        <w:left w:val="nil"/>
        <w:bottom w:val="nil"/>
        <w:right w:val="nil"/>
        <w:between w:val="nil"/>
      </w:pBdr>
      <w:tabs>
        <w:tab w:val="right" w:pos="8640"/>
      </w:tabs>
      <w:spacing w:before="0" w:after="0"/>
      <w:jc w:val="left"/>
      <w:rPr>
        <w:rFonts w:ascii="Gill Sans" w:eastAsia="Gill Sans" w:hAnsi="Gill Sans" w:cs="Gill Sans"/>
        <w:sz w:val="20"/>
        <w:szCs w:val="20"/>
      </w:rPr>
    </w:pPr>
    <w:r>
      <w:rPr>
        <w:rFonts w:ascii="Gill Sans" w:eastAsia="Gill Sans" w:hAnsi="Gill Sans" w:cs="Gill Sans"/>
        <w:sz w:val="20"/>
        <w:szCs w:val="20"/>
      </w:rPr>
      <w:t>Revised: 20240327</w:t>
    </w:r>
    <w:r w:rsidR="00625173">
      <w:rPr>
        <w:rFonts w:ascii="Gill Sans" w:eastAsia="Gill Sans" w:hAnsi="Gill Sans" w:cs="Gill Sans"/>
        <w:sz w:val="20"/>
        <w:szCs w:val="20"/>
      </w:rPr>
      <w:tab/>
    </w:r>
    <w:r w:rsidR="00625173">
      <w:rPr>
        <w:rFonts w:ascii="Gill Sans" w:eastAsia="Gill Sans" w:hAnsi="Gill Sans" w:cs="Gill Sans"/>
        <w:sz w:val="18"/>
        <w:szCs w:val="18"/>
      </w:rPr>
      <w:t xml:space="preserve">© </w:t>
    </w:r>
    <w:r w:rsidR="00625173">
      <w:rPr>
        <w:rFonts w:ascii="Gill Sans" w:eastAsia="Gill Sans" w:hAnsi="Gill Sans" w:cs="Gill Sans"/>
        <w:sz w:val="20"/>
        <w:szCs w:val="20"/>
      </w:rPr>
      <w:t>Orchard House School</w:t>
    </w:r>
  </w:p>
  <w:p w14:paraId="0EF8CBA4" w14:textId="23E5DC4A" w:rsidR="00936362" w:rsidRDefault="00000000" w:rsidP="00625173">
    <w:pPr>
      <w:pBdr>
        <w:top w:val="nil"/>
        <w:left w:val="nil"/>
        <w:bottom w:val="nil"/>
        <w:right w:val="nil"/>
        <w:between w:val="nil"/>
      </w:pBdr>
      <w:tabs>
        <w:tab w:val="center" w:pos="4320"/>
        <w:tab w:val="right" w:pos="8640"/>
      </w:tabs>
      <w:spacing w:before="0" w:after="0"/>
      <w:jc w:val="left"/>
      <w:rPr>
        <w:rFonts w:ascii="Gill Sans" w:eastAsia="Gill Sans" w:hAnsi="Gill Sans" w:cs="Gill Sans"/>
        <w:sz w:val="20"/>
        <w:szCs w:val="20"/>
      </w:rPr>
    </w:pPr>
    <w:r>
      <w:rPr>
        <w:rFonts w:ascii="Gill Sans" w:eastAsia="Gill Sans" w:hAnsi="Gill Sans" w:cs="Gill Sans"/>
        <w:sz w:val="20"/>
        <w:szCs w:val="20"/>
      </w:rPr>
      <w:t>Next review: 20250901</w:t>
    </w:r>
    <w:r w:rsidR="00625173">
      <w:rPr>
        <w:rFonts w:ascii="Gill Sans" w:eastAsia="Gill Sans" w:hAnsi="Gill Sans" w:cs="Gill Sans"/>
        <w:sz w:val="20"/>
        <w:szCs w:val="20"/>
      </w:rPr>
      <w:tab/>
    </w:r>
    <w:r w:rsidR="00625173">
      <w:rPr>
        <w:rFonts w:ascii="Gill Sans" w:eastAsia="Gill Sans" w:hAnsi="Gill Sans" w:cs="Gill Sans"/>
        <w:sz w:val="20"/>
        <w:szCs w:val="20"/>
      </w:rPr>
      <w:tab/>
    </w:r>
    <w:r>
      <w:rPr>
        <w:rFonts w:ascii="Gill Sans" w:eastAsia="Gill Sans" w:hAnsi="Gill Sans" w:cs="Gill Sans"/>
        <w:sz w:val="20"/>
        <w:szCs w:val="20"/>
      </w:rPr>
      <w:t>No reproduction permitted without written consent</w:t>
    </w:r>
  </w:p>
  <w:p w14:paraId="79A90467" w14:textId="77777777" w:rsidR="00936362" w:rsidRDefault="00936362">
    <w:pPr>
      <w:pBdr>
        <w:top w:val="nil"/>
        <w:left w:val="nil"/>
        <w:bottom w:val="nil"/>
        <w:right w:val="nil"/>
        <w:between w:val="nil"/>
      </w:pBdr>
      <w:tabs>
        <w:tab w:val="center" w:pos="4320"/>
        <w:tab w:val="right" w:pos="8640"/>
      </w:tabs>
      <w:spacing w:before="0" w:after="0"/>
      <w:jc w:val="right"/>
      <w:rPr>
        <w:rFonts w:ascii="Gill Sans" w:eastAsia="Gill Sans" w:hAnsi="Gill Sans" w:cs="Gill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00D1" w14:textId="77777777" w:rsidR="009F5D01" w:rsidRDefault="009F5D01">
      <w:pPr>
        <w:spacing w:before="0" w:after="0"/>
      </w:pPr>
      <w:r>
        <w:separator/>
      </w:r>
    </w:p>
  </w:footnote>
  <w:footnote w:type="continuationSeparator" w:id="0">
    <w:p w14:paraId="1D1BBF44" w14:textId="77777777" w:rsidR="009F5D01" w:rsidRDefault="009F5D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D21"/>
    <w:multiLevelType w:val="multilevel"/>
    <w:tmpl w:val="C8341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15D71"/>
    <w:multiLevelType w:val="multilevel"/>
    <w:tmpl w:val="05363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600840"/>
    <w:multiLevelType w:val="multilevel"/>
    <w:tmpl w:val="651A1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CE500AB"/>
    <w:multiLevelType w:val="multilevel"/>
    <w:tmpl w:val="A7B09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68307B"/>
    <w:multiLevelType w:val="multilevel"/>
    <w:tmpl w:val="58C4E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675E7D"/>
    <w:multiLevelType w:val="multilevel"/>
    <w:tmpl w:val="463E3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777ADE"/>
    <w:multiLevelType w:val="multilevel"/>
    <w:tmpl w:val="F19C8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12F379B"/>
    <w:multiLevelType w:val="multilevel"/>
    <w:tmpl w:val="DDAEF5BE"/>
    <w:lvl w:ilvl="0">
      <w:start w:val="1"/>
      <w:numFmt w:val="bullet"/>
      <w:lvlText w:val="●"/>
      <w:lvlJc w:val="left"/>
      <w:pPr>
        <w:ind w:left="720" w:hanging="360"/>
      </w:pPr>
      <w:rPr>
        <w:u w:val="none"/>
      </w:rPr>
    </w:lvl>
    <w:lvl w:ilvl="1">
      <w:start w:val="1"/>
      <w:numFmt w:val="bullet"/>
      <w:lvlText w:val=""/>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F043FC"/>
    <w:multiLevelType w:val="multilevel"/>
    <w:tmpl w:val="956A8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2282547">
    <w:abstractNumId w:val="4"/>
  </w:num>
  <w:num w:numId="2" w16cid:durableId="1552375978">
    <w:abstractNumId w:val="8"/>
  </w:num>
  <w:num w:numId="3" w16cid:durableId="936911917">
    <w:abstractNumId w:val="7"/>
  </w:num>
  <w:num w:numId="4" w16cid:durableId="908225947">
    <w:abstractNumId w:val="5"/>
  </w:num>
  <w:num w:numId="5" w16cid:durableId="1318994775">
    <w:abstractNumId w:val="0"/>
  </w:num>
  <w:num w:numId="6" w16cid:durableId="2009408367">
    <w:abstractNumId w:val="2"/>
  </w:num>
  <w:num w:numId="7" w16cid:durableId="713622976">
    <w:abstractNumId w:val="3"/>
  </w:num>
  <w:num w:numId="8" w16cid:durableId="401371189">
    <w:abstractNumId w:val="1"/>
  </w:num>
  <w:num w:numId="9" w16cid:durableId="1227686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362"/>
    <w:rsid w:val="00625173"/>
    <w:rsid w:val="00936362"/>
    <w:rsid w:val="009F5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AF6028"/>
  <w15:docId w15:val="{E7625A26-35F5-B546-BED6-F5FB26B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14:textOutline w14:w="0" w14:cap="flat" w14:cmpd="sng" w14:algn="ctr">
        <w14:noFill/>
        <w14:prstDash w14:val="solid"/>
        <w14:bevel/>
      </w14:textOutline>
    </w:rPr>
  </w:style>
  <w:style w:type="paragraph" w:styleId="Heading1">
    <w:name w:val="heading 1"/>
    <w:next w:val="Normal"/>
    <w:uiPriority w:val="9"/>
    <w:qFormat/>
    <w:pPr>
      <w:keepNext/>
      <w:jc w:val="center"/>
      <w:outlineLvl w:val="0"/>
    </w:pPr>
    <w:rPr>
      <w:rFonts w:ascii="Times Roman" w:hAnsi="Times Roman" w:cs="Arial Unicode MS"/>
      <w:b/>
      <w:bCs/>
      <w:color w:val="000000"/>
      <w:sz w:val="52"/>
      <w:szCs w:val="52"/>
      <w:u w:color="000000"/>
    </w:rPr>
  </w:style>
  <w:style w:type="paragraph" w:styleId="Heading2">
    <w:name w:val="heading 2"/>
    <w:next w:val="Normal"/>
    <w:uiPriority w:val="9"/>
    <w:unhideWhenUsed/>
    <w:qFormat/>
    <w:pPr>
      <w:keepNext/>
      <w:outlineLvl w:val="1"/>
    </w:pPr>
    <w:rPr>
      <w:rFonts w:ascii="Times Roman" w:hAnsi="Times Roman" w:cs="Arial Unicode MS"/>
      <w:b/>
      <w:bCs/>
      <w:color w:val="000000"/>
      <w:sz w:val="32"/>
      <w:szCs w:val="32"/>
      <w:u w:color="000000"/>
    </w:rPr>
  </w:style>
  <w:style w:type="paragraph" w:styleId="Heading3">
    <w:name w:val="heading 3"/>
    <w:next w:val="Normal"/>
    <w:uiPriority w:val="9"/>
    <w:semiHidden/>
    <w:unhideWhenUsed/>
    <w:qFormat/>
    <w:pPr>
      <w:keepNext/>
      <w:outlineLvl w:val="2"/>
    </w:pPr>
    <w:rPr>
      <w:rFonts w:ascii="Times Roman" w:hAnsi="Times Roman" w:cs="Arial Unicode MS"/>
      <w:b/>
      <w:bCs/>
      <w:i/>
      <w:iCs/>
      <w:color w:val="000000"/>
      <w:sz w:val="28"/>
      <w:szCs w:val="28"/>
      <w:u w:color="000000"/>
    </w:rPr>
  </w:style>
  <w:style w:type="paragraph" w:styleId="Heading4">
    <w:name w:val="heading 4"/>
    <w:basedOn w:val="Normal"/>
    <w:next w:val="Normal"/>
    <w:uiPriority w:val="9"/>
    <w:semiHidden/>
    <w:unhideWhenUsed/>
    <w:qFormat/>
    <w:pPr>
      <w:keepNext/>
      <w:keepLines/>
      <w:spacing w:after="40"/>
      <w:outlineLvl w:val="3"/>
    </w:pPr>
    <w:rPr>
      <w:b/>
    </w:rPr>
  </w:style>
  <w:style w:type="paragraph" w:styleId="Heading5">
    <w:name w:val="heading 5"/>
    <w:next w:val="Normal"/>
    <w:uiPriority w:val="9"/>
    <w:semiHidden/>
    <w:unhideWhenUsed/>
    <w:qFormat/>
    <w:pPr>
      <w:keepNext/>
      <w:jc w:val="center"/>
      <w:outlineLvl w:val="4"/>
    </w:pPr>
    <w:rPr>
      <w:rFonts w:ascii="Times Roman" w:hAnsi="Times Roman" w:cs="Arial Unicode MS"/>
      <w:b/>
      <w:bCs/>
      <w:color w:val="000000"/>
      <w:sz w:val="22"/>
      <w:szCs w:val="22"/>
      <w:u w:color="00000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ascii="Times Roman" w:hAnsi="Times Roman" w:cs="Arial Unicode MS"/>
      <w:color w:val="000000"/>
      <w:u w:color="000000"/>
    </w:rPr>
  </w:style>
  <w:style w:type="paragraph" w:customStyle="1" w:styleId="HeaderFooter">
    <w:name w:val="Header &amp; Footer"/>
    <w:pPr>
      <w:tabs>
        <w:tab w:val="right" w:pos="9632"/>
      </w:tabs>
    </w:pPr>
    <w:rPr>
      <w:rFonts w:ascii="Helvetica" w:eastAsia="Helvetica" w:hAnsi="Helvetica" w:cs="Helvetica"/>
      <w:color w:val="000000"/>
      <w:u w:color="000000"/>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paragraph" w:customStyle="1" w:styleId="FreeForm">
    <w:name w:val="Free Form"/>
    <w:rPr>
      <w:rFonts w:ascii="Helvetica" w:eastAsia="Helvetica" w:hAnsi="Helvetica" w:cs="Helvetica"/>
      <w:color w:val="000000"/>
      <w:u w:color="000000"/>
    </w:rPr>
  </w:style>
  <w:style w:type="numbering" w:customStyle="1" w:styleId="ImportedStyle5">
    <w:name w:val="Imported Style 5"/>
  </w:style>
  <w:style w:type="paragraph" w:customStyle="1" w:styleId="BodyText1">
    <w:name w:val="Body Text1"/>
    <w:rPr>
      <w:rFonts w:ascii="Times Roman" w:hAnsi="Times Roman" w:cs="Arial Unicode MS"/>
      <w:color w:val="FFFFFF"/>
      <w:u w:color="FFFFFF"/>
    </w:rPr>
  </w:style>
  <w:style w:type="paragraph" w:customStyle="1" w:styleId="Textbody">
    <w:name w:val="Text body"/>
    <w:pPr>
      <w:widowControl w:val="0"/>
      <w:suppressAutoHyphens/>
    </w:pPr>
    <w:rPr>
      <w:rFonts w:ascii="Times Roman" w:hAnsi="Times Roman" w:cs="Arial Unicode MS"/>
      <w:color w:val="FFFFFF"/>
      <w:u w:color="FFFFFF"/>
    </w:rPr>
  </w:style>
  <w:style w:type="paragraph" w:customStyle="1" w:styleId="TableGrid1">
    <w:name w:val="Table Grid1"/>
    <w:rPr>
      <w:rFonts w:ascii="Cambria" w:eastAsia="Cambria" w:hAnsi="Cambria" w:cs="Cambria"/>
      <w:color w:val="000000"/>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D3XuHAiKXvLKfTYXjWqDmiLiA==">CgMxLjA4AHIhMXBPUjBIbUxWS2R0bnlYSkpRREVCY1RBcVJZdzVKMWpK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3649</Words>
  <Characters>20803</Characters>
  <Application>Microsoft Office Word</Application>
  <DocSecurity>0</DocSecurity>
  <Lines>173</Lines>
  <Paragraphs>48</Paragraphs>
  <ScaleCrop>false</ScaleCrop>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2024-09-13T09:17:00Z</dcterms:created>
  <dcterms:modified xsi:type="dcterms:W3CDTF">2024-09-13T09:17:00Z</dcterms:modified>
</cp:coreProperties>
</file>